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07" w:rsidRDefault="0038329A" w:rsidP="0038329A">
      <w:pPr>
        <w:jc w:val="left"/>
        <w:rPr>
          <w:rFonts w:cs="B Zar"/>
          <w:sz w:val="36"/>
          <w:szCs w:val="36"/>
          <w:rtl/>
          <w:lang w:bidi="fa-IR"/>
        </w:rPr>
      </w:pPr>
      <w:r>
        <w:rPr>
          <w:rFonts w:hint="cs"/>
          <w:noProof/>
          <w:rtl/>
          <w:lang w:bidi="fa-IR"/>
        </w:rPr>
        <w:t xml:space="preserve">   </w:t>
      </w:r>
      <w:r>
        <w:rPr>
          <w:noProof/>
          <w:lang w:bidi="fa-IR"/>
        </w:rPr>
        <w:drawing>
          <wp:inline distT="0" distB="0" distL="0" distR="0">
            <wp:extent cx="1143000" cy="704849"/>
            <wp:effectExtent l="19050" t="0" r="0" b="0"/>
            <wp:docPr id="2" name="Picture 87" descr="C:\Documents and Settings\tiger\Desktop\سوابق افراد\savabegh ba ax\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Documents and Settings\tiger\Desktop\سوابق افراد\savabegh ba ax\a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544" cy="70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365F91"/>
          <w:sz w:val="44"/>
          <w:szCs w:val="44"/>
          <w:lang w:bidi="fa-IR"/>
        </w:rPr>
        <w:t xml:space="preserve">                 </w:t>
      </w:r>
      <w:r w:rsidR="00523385" w:rsidRPr="00523385">
        <w:rPr>
          <w:b/>
          <w:bCs/>
          <w:color w:val="365F91"/>
          <w:sz w:val="44"/>
          <w:szCs w:val="44"/>
          <w:lang w:bidi="fa-I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5.75pt;height:22.5pt" fillcolor="#548dd4" strokecolor="#548dd4" strokeweight="1.5pt">
            <v:shadow on="t" type="double" color="#b8cce4" opacity=".5" color2="shadow add(102)" offset="-3pt,-3pt" offset2="-6pt,-6pt"/>
            <v:textpath style="font-family:&quot;Impact&quot;;v-text-kern:t" trim="t" fitpath="t" string="شرکت مهندسین مشاور سفیدرود گیلان"/>
          </v:shape>
        </w:pict>
      </w: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45B56" w:rsidRPr="00A95613" w:rsidTr="00A95613">
        <w:tc>
          <w:tcPr>
            <w:tcW w:w="9570" w:type="dxa"/>
          </w:tcPr>
          <w:tbl>
            <w:tblPr>
              <w:bidiVisual/>
              <w:tblW w:w="909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1E0"/>
            </w:tblPr>
            <w:tblGrid>
              <w:gridCol w:w="6787"/>
              <w:gridCol w:w="2304"/>
            </w:tblGrid>
            <w:tr w:rsidR="00E45B56" w:rsidRPr="00A95613" w:rsidTr="00C411CF">
              <w:trPr>
                <w:trHeight w:val="2814"/>
              </w:trPr>
              <w:tc>
                <w:tcPr>
                  <w:tcW w:w="6787" w:type="dxa"/>
                </w:tcPr>
                <w:p w:rsidR="00E45B56" w:rsidRPr="008869D8" w:rsidRDefault="00E45B56" w:rsidP="008869D8">
                  <w:pPr>
                    <w:spacing w:line="204" w:lineRule="auto"/>
                    <w:jc w:val="both"/>
                    <w:rPr>
                      <w:b/>
                      <w:bCs/>
                      <w:rtl/>
                    </w:rPr>
                  </w:pPr>
                  <w:r w:rsidRPr="008869D8">
                    <w:rPr>
                      <w:rFonts w:hint="cs"/>
                      <w:b/>
                      <w:bCs/>
                      <w:rtl/>
                    </w:rPr>
                    <w:t xml:space="preserve">نام و نام خانوادگی : </w:t>
                  </w:r>
                  <w:r w:rsidR="008869D8">
                    <w:rPr>
                      <w:rFonts w:hint="cs"/>
                      <w:b/>
                      <w:bCs/>
                      <w:rtl/>
                    </w:rPr>
                    <w:t xml:space="preserve">حمید رضا خوش چین گیلک </w:t>
                  </w:r>
                </w:p>
                <w:p w:rsidR="00E45B56" w:rsidRPr="008869D8" w:rsidRDefault="00E45B56" w:rsidP="00A95613">
                  <w:pPr>
                    <w:jc w:val="left"/>
                    <w:rPr>
                      <w:b/>
                      <w:bCs/>
                      <w:rtl/>
                    </w:rPr>
                  </w:pPr>
                  <w:r w:rsidRPr="008869D8">
                    <w:rPr>
                      <w:rFonts w:hint="cs"/>
                      <w:b/>
                      <w:bCs/>
                      <w:rtl/>
                    </w:rPr>
                    <w:t xml:space="preserve">تاریخ تولد : </w:t>
                  </w:r>
                  <w:r w:rsidR="008869D8" w:rsidRPr="008869D8">
                    <w:rPr>
                      <w:rFonts w:hint="cs"/>
                      <w:b/>
                      <w:bCs/>
                      <w:rtl/>
                    </w:rPr>
                    <w:t>1348</w:t>
                  </w:r>
                </w:p>
                <w:p w:rsidR="00A95613" w:rsidRPr="008869D8" w:rsidRDefault="00C411CF" w:rsidP="00C411CF">
                  <w:pPr>
                    <w:jc w:val="left"/>
                    <w:rPr>
                      <w:b/>
                      <w:bCs/>
                      <w:rtl/>
                    </w:rPr>
                  </w:pPr>
                  <w:r w:rsidRPr="001304D1"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 xml:space="preserve">تاریخ اخذ مدرک : 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 xml:space="preserve">مرداد </w:t>
                  </w:r>
                  <w:r w:rsidR="008869D8" w:rsidRPr="008869D8">
                    <w:rPr>
                      <w:rFonts w:hint="cs"/>
                      <w:b/>
                      <w:bCs/>
                      <w:rtl/>
                    </w:rPr>
                    <w:t>137</w:t>
                  </w:r>
                  <w:r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  <w:p w:rsidR="00A95613" w:rsidRPr="008869D8" w:rsidRDefault="00A95613" w:rsidP="00A95613">
                  <w:pPr>
                    <w:jc w:val="left"/>
                    <w:rPr>
                      <w:b/>
                      <w:bCs/>
                      <w:rtl/>
                    </w:rPr>
                  </w:pPr>
                  <w:r w:rsidRPr="008869D8">
                    <w:rPr>
                      <w:rFonts w:hint="cs"/>
                      <w:b/>
                      <w:bCs/>
                      <w:rtl/>
                    </w:rPr>
                    <w:t>سمت :</w:t>
                  </w:r>
                  <w:r w:rsidR="008869D8" w:rsidRPr="008869D8">
                    <w:rPr>
                      <w:rFonts w:hint="cs"/>
                      <w:b/>
                      <w:bCs/>
                      <w:rtl/>
                    </w:rPr>
                    <w:t>مدیر امور قراردادها</w:t>
                  </w:r>
                  <w:r w:rsidR="00A42D25">
                    <w:rPr>
                      <w:rFonts w:hint="cs"/>
                      <w:b/>
                      <w:bCs/>
                      <w:rtl/>
                    </w:rPr>
                    <w:t xml:space="preserve"> وعضو هیات مدیره</w:t>
                  </w:r>
                </w:p>
                <w:p w:rsidR="00E45B56" w:rsidRPr="008869D8" w:rsidRDefault="00A95613" w:rsidP="00C411CF">
                  <w:pPr>
                    <w:spacing w:line="204" w:lineRule="auto"/>
                    <w:jc w:val="both"/>
                    <w:rPr>
                      <w:b/>
                      <w:bCs/>
                      <w:rtl/>
                    </w:rPr>
                  </w:pPr>
                  <w:r w:rsidRPr="008869D8">
                    <w:rPr>
                      <w:rFonts w:hint="cs"/>
                      <w:b/>
                      <w:bCs/>
                      <w:rtl/>
                    </w:rPr>
                    <w:t>مدرک :</w:t>
                  </w:r>
                  <w:r w:rsidR="005C2DAD" w:rsidRPr="008869D8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8869D8" w:rsidRPr="00120DD4">
                    <w:rPr>
                      <w:rFonts w:hint="cs"/>
                      <w:b/>
                      <w:bCs/>
                      <w:rtl/>
                    </w:rPr>
                    <w:t>ليسانس مهندسي عمران</w:t>
                  </w:r>
                  <w:r w:rsidR="00C411CF">
                    <w:rPr>
                      <w:rFonts w:hint="cs"/>
                      <w:b/>
                      <w:bCs/>
                      <w:rtl/>
                    </w:rPr>
                    <w:t xml:space="preserve">-عمران </w:t>
                  </w:r>
                  <w:r w:rsidR="008869D8">
                    <w:rPr>
                      <w:rFonts w:hint="cs"/>
                      <w:b/>
                      <w:bCs/>
                      <w:rtl/>
                    </w:rPr>
                    <w:t xml:space="preserve">از </w:t>
                  </w:r>
                  <w:r w:rsidR="008869D8" w:rsidRPr="00120DD4">
                    <w:rPr>
                      <w:rFonts w:hint="cs"/>
                      <w:b/>
                      <w:bCs/>
                      <w:rtl/>
                    </w:rPr>
                    <w:t xml:space="preserve">دانشگاه </w:t>
                  </w:r>
                  <w:r w:rsidR="008869D8">
                    <w:rPr>
                      <w:rFonts w:hint="cs"/>
                      <w:b/>
                      <w:bCs/>
                      <w:rtl/>
                    </w:rPr>
                    <w:t xml:space="preserve">گیلان </w:t>
                  </w:r>
                </w:p>
              </w:tc>
              <w:tc>
                <w:tcPr>
                  <w:tcW w:w="2304" w:type="dxa"/>
                </w:tcPr>
                <w:p w:rsidR="00E45B56" w:rsidRPr="008869D8" w:rsidRDefault="003209C3" w:rsidP="000F222E">
                  <w:pPr>
                    <w:jc w:val="right"/>
                    <w:rPr>
                      <w:sz w:val="28"/>
                      <w:rtl/>
                      <w:lang w:bidi="fa-IR"/>
                    </w:rPr>
                  </w:pPr>
                  <w:r>
                    <w:rPr>
                      <w:rFonts w:hint="cs"/>
                      <w:noProof/>
                      <w:sz w:val="28"/>
                      <w:lang w:bidi="fa-IR"/>
                    </w:rPr>
                    <w:drawing>
                      <wp:inline distT="0" distB="0" distL="0" distR="0">
                        <wp:extent cx="1023635" cy="1581150"/>
                        <wp:effectExtent l="19050" t="0" r="5065" b="0"/>
                        <wp:docPr id="1" name="Picture 1" descr="C:\Documents and Settings\tiger\Desktop\سوابق افراد آخر\ax\khosh ch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tiger\Desktop\سوابق افراد آخر\ax\khosh ch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363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5B56" w:rsidRPr="00A95613" w:rsidRDefault="00E45B56" w:rsidP="00A95613">
            <w:pPr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</w:tr>
    </w:tbl>
    <w:p w:rsidR="00E45B56" w:rsidRDefault="00E45B56" w:rsidP="00E45B56">
      <w:pPr>
        <w:jc w:val="center"/>
        <w:rPr>
          <w:rFonts w:cs="B Zar"/>
          <w:sz w:val="36"/>
          <w:szCs w:val="36"/>
          <w:rtl/>
          <w:lang w:bidi="fa-IR"/>
        </w:rPr>
      </w:pP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570"/>
      </w:tblGrid>
      <w:tr w:rsidR="00E45B56" w:rsidRPr="00A95613" w:rsidTr="00A95613">
        <w:tc>
          <w:tcPr>
            <w:tcW w:w="9570" w:type="dxa"/>
          </w:tcPr>
          <w:p w:rsidR="00E45B56" w:rsidRPr="00A95613" w:rsidRDefault="00E45B56" w:rsidP="00A95613">
            <w:pPr>
              <w:jc w:val="left"/>
              <w:rPr>
                <w:b/>
                <w:bCs/>
                <w:sz w:val="28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عضویت در گروههای تخصصی :</w:t>
            </w:r>
            <w:r w:rsidRPr="00A95613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  <w:r w:rsidR="000F222E" w:rsidRPr="00C01537">
              <w:rPr>
                <w:rFonts w:hint="cs"/>
                <w:b/>
                <w:bCs/>
                <w:sz w:val="28"/>
                <w:rtl/>
                <w:lang w:bidi="fa-IR"/>
              </w:rPr>
              <w:t>عضو سازمان نظام مهندسی گیلان</w:t>
            </w:r>
            <w:r w:rsidR="000F222E">
              <w:rPr>
                <w:rFonts w:hint="cs"/>
                <w:b/>
                <w:bCs/>
                <w:sz w:val="28"/>
                <w:rtl/>
                <w:lang w:bidi="fa-IR"/>
              </w:rPr>
              <w:t xml:space="preserve"> پایه یک</w:t>
            </w:r>
          </w:p>
        </w:tc>
      </w:tr>
    </w:tbl>
    <w:p w:rsidR="00E45B56" w:rsidRPr="00C62E62" w:rsidRDefault="00E45B56" w:rsidP="00C62E62">
      <w:pPr>
        <w:jc w:val="left"/>
        <w:rPr>
          <w:rFonts w:cs="B Zar"/>
          <w:sz w:val="32"/>
          <w:szCs w:val="32"/>
          <w:rtl/>
          <w:lang w:bidi="fa-IR"/>
        </w:rPr>
      </w:pPr>
    </w:p>
    <w:p w:rsidR="009C29D5" w:rsidRPr="00D66001" w:rsidRDefault="009C29D5">
      <w:pPr>
        <w:rPr>
          <w:rFonts w:cs="B Zar"/>
          <w:b/>
          <w:bCs/>
          <w:szCs w:val="24"/>
          <w:rtl/>
          <w:lang w:bidi="fa-IR"/>
        </w:rPr>
      </w:pPr>
      <w:r w:rsidRPr="00D66001">
        <w:rPr>
          <w:rFonts w:cs="B Zar" w:hint="cs"/>
          <w:b/>
          <w:bCs/>
          <w:szCs w:val="24"/>
          <w:rtl/>
          <w:lang w:bidi="fa-IR"/>
        </w:rPr>
        <w:t xml:space="preserve">سوابق استخدامی : </w:t>
      </w:r>
    </w:p>
    <w:tbl>
      <w:tblPr>
        <w:bidiVisual/>
        <w:tblW w:w="9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702"/>
        <w:gridCol w:w="3492"/>
        <w:gridCol w:w="840"/>
        <w:gridCol w:w="1554"/>
      </w:tblGrid>
      <w:tr w:rsidR="00323B82" w:rsidRPr="00A95613" w:rsidTr="00DB5180">
        <w:trPr>
          <w:trHeight w:val="319"/>
        </w:trPr>
        <w:tc>
          <w:tcPr>
            <w:tcW w:w="3702" w:type="dxa"/>
            <w:vMerge w:val="restart"/>
          </w:tcPr>
          <w:p w:rsidR="00323B82" w:rsidRPr="00A95613" w:rsidRDefault="00343717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0D3625">
              <w:rPr>
                <w:rFonts w:cs="B Zar" w:hint="cs"/>
                <w:b/>
                <w:bCs/>
                <w:sz w:val="28"/>
                <w:rtl/>
                <w:lang w:bidi="fa-IR"/>
              </w:rPr>
              <w:t>عنوان پروژه</w:t>
            </w:r>
          </w:p>
        </w:tc>
        <w:tc>
          <w:tcPr>
            <w:tcW w:w="3492" w:type="dxa"/>
            <w:vMerge w:val="restart"/>
          </w:tcPr>
          <w:p w:rsidR="00323B82" w:rsidRPr="00A95613" w:rsidRDefault="00323B82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سمت </w:t>
            </w:r>
          </w:p>
        </w:tc>
        <w:tc>
          <w:tcPr>
            <w:tcW w:w="2394" w:type="dxa"/>
            <w:gridSpan w:val="2"/>
          </w:tcPr>
          <w:p w:rsidR="00323B82" w:rsidRPr="00A95613" w:rsidRDefault="00323B82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تاریخ</w:t>
            </w:r>
          </w:p>
        </w:tc>
      </w:tr>
      <w:tr w:rsidR="00323B82" w:rsidRPr="00A95613" w:rsidTr="00DB5180">
        <w:trPr>
          <w:trHeight w:val="212"/>
        </w:trPr>
        <w:tc>
          <w:tcPr>
            <w:tcW w:w="3702" w:type="dxa"/>
            <w:vMerge/>
          </w:tcPr>
          <w:p w:rsidR="00323B82" w:rsidRPr="00A95613" w:rsidRDefault="00323B82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492" w:type="dxa"/>
            <w:vMerge/>
          </w:tcPr>
          <w:p w:rsidR="00323B82" w:rsidRPr="00A95613" w:rsidRDefault="00323B82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323B82" w:rsidRPr="00A95613" w:rsidRDefault="00323B82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از </w:t>
            </w:r>
          </w:p>
        </w:tc>
        <w:tc>
          <w:tcPr>
            <w:tcW w:w="1554" w:type="dxa"/>
          </w:tcPr>
          <w:p w:rsidR="00323B82" w:rsidRPr="00A95613" w:rsidRDefault="00323B82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تا </w:t>
            </w:r>
          </w:p>
        </w:tc>
      </w:tr>
      <w:tr w:rsidR="00323B82" w:rsidRPr="00A95613" w:rsidTr="00DB5180">
        <w:trPr>
          <w:trHeight w:val="1933"/>
        </w:trPr>
        <w:tc>
          <w:tcPr>
            <w:tcW w:w="3702" w:type="dxa"/>
          </w:tcPr>
          <w:p w:rsidR="00323B82" w:rsidRPr="00A95613" w:rsidRDefault="000F222E" w:rsidP="000F222E">
            <w:pPr>
              <w:spacing w:line="204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پروژه احداث آبگیر شهر بیجار با طول سرریز حدود 70 متر و ارتفاع 4 متر و تاسیسات حوضچه ته نشینی و آبگیر مربوطه جهت تامین آب شرب شهرستان رشت </w:t>
            </w:r>
          </w:p>
        </w:tc>
        <w:tc>
          <w:tcPr>
            <w:tcW w:w="3492" w:type="dxa"/>
          </w:tcPr>
          <w:p w:rsidR="00323B82" w:rsidRPr="00A95613" w:rsidRDefault="000F222E" w:rsidP="00A95613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مهندس ناظر</w:t>
            </w:r>
          </w:p>
        </w:tc>
        <w:tc>
          <w:tcPr>
            <w:tcW w:w="840" w:type="dxa"/>
          </w:tcPr>
          <w:p w:rsidR="00323B82" w:rsidRPr="00A95613" w:rsidRDefault="000F222E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71</w:t>
            </w:r>
          </w:p>
        </w:tc>
        <w:tc>
          <w:tcPr>
            <w:tcW w:w="1554" w:type="dxa"/>
          </w:tcPr>
          <w:p w:rsidR="00323B82" w:rsidRPr="00A95613" w:rsidRDefault="000F222E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75</w:t>
            </w:r>
          </w:p>
        </w:tc>
      </w:tr>
      <w:tr w:rsidR="005C2DAD" w:rsidRPr="00A95613" w:rsidTr="00C62E62">
        <w:tc>
          <w:tcPr>
            <w:tcW w:w="3702" w:type="dxa"/>
          </w:tcPr>
          <w:p w:rsidR="005C2DAD" w:rsidRPr="00A95613" w:rsidRDefault="000F222E" w:rsidP="00A95613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پروژه احداث مخازن زمینی لوشان و هرزویل</w:t>
            </w:r>
          </w:p>
        </w:tc>
        <w:tc>
          <w:tcPr>
            <w:tcW w:w="3492" w:type="dxa"/>
          </w:tcPr>
          <w:p w:rsidR="005C2DAD" w:rsidRPr="00A95613" w:rsidRDefault="000F222E" w:rsidP="00A95613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مهندس ناظر</w:t>
            </w:r>
          </w:p>
        </w:tc>
        <w:tc>
          <w:tcPr>
            <w:tcW w:w="840" w:type="dxa"/>
          </w:tcPr>
          <w:p w:rsidR="005C2DAD" w:rsidRPr="00A95613" w:rsidRDefault="000F222E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71</w:t>
            </w:r>
          </w:p>
        </w:tc>
        <w:tc>
          <w:tcPr>
            <w:tcW w:w="1554" w:type="dxa"/>
          </w:tcPr>
          <w:p w:rsidR="005C2DAD" w:rsidRPr="00A95613" w:rsidRDefault="000F222E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75</w:t>
            </w:r>
          </w:p>
        </w:tc>
      </w:tr>
      <w:tr w:rsidR="005C2DAD" w:rsidRPr="00A95613" w:rsidTr="00C62E62">
        <w:tc>
          <w:tcPr>
            <w:tcW w:w="3702" w:type="dxa"/>
          </w:tcPr>
          <w:p w:rsidR="005C2DAD" w:rsidRPr="00A95613" w:rsidRDefault="000F222E" w:rsidP="003D6446">
            <w:pPr>
              <w:spacing w:line="204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پروژه احداث آبگیر چشمه سفیدآب جهت تامین آب </w:t>
            </w:r>
            <w:r w:rsidR="003D6446">
              <w:rPr>
                <w:rFonts w:hint="cs"/>
                <w:rtl/>
              </w:rPr>
              <w:t>شرب</w:t>
            </w:r>
            <w:r>
              <w:rPr>
                <w:rFonts w:hint="cs"/>
                <w:rtl/>
              </w:rPr>
              <w:t xml:space="preserve"> شهرهای شرق گیلان</w:t>
            </w:r>
          </w:p>
        </w:tc>
        <w:tc>
          <w:tcPr>
            <w:tcW w:w="3492" w:type="dxa"/>
          </w:tcPr>
          <w:p w:rsidR="005C2DAD" w:rsidRPr="00A95613" w:rsidRDefault="000F222E" w:rsidP="00A95613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مهندس ناظر</w:t>
            </w:r>
          </w:p>
        </w:tc>
        <w:tc>
          <w:tcPr>
            <w:tcW w:w="840" w:type="dxa"/>
          </w:tcPr>
          <w:p w:rsidR="005C2DAD" w:rsidRPr="00A95613" w:rsidRDefault="000F222E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71</w:t>
            </w:r>
          </w:p>
        </w:tc>
        <w:tc>
          <w:tcPr>
            <w:tcW w:w="1554" w:type="dxa"/>
          </w:tcPr>
          <w:p w:rsidR="005C2DAD" w:rsidRPr="00A95613" w:rsidRDefault="000F222E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75</w:t>
            </w:r>
          </w:p>
        </w:tc>
      </w:tr>
      <w:tr w:rsidR="005C2DAD" w:rsidRPr="00A95613" w:rsidTr="00C62E62">
        <w:tc>
          <w:tcPr>
            <w:tcW w:w="3702" w:type="dxa"/>
          </w:tcPr>
          <w:p w:rsidR="005C2DAD" w:rsidRPr="00A95613" w:rsidRDefault="000F222E" w:rsidP="000F222E">
            <w:pPr>
              <w:spacing w:line="204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پروژه احداث تجهیز چاههای</w:t>
            </w:r>
            <w:r w:rsidR="00766C2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مختلف</w:t>
            </w:r>
            <w:r w:rsidR="00766C2C">
              <w:rPr>
                <w:rFonts w:hint="cs"/>
                <w:rtl/>
              </w:rPr>
              <w:t xml:space="preserve"> آبرسانی به</w:t>
            </w:r>
            <w:r>
              <w:rPr>
                <w:rFonts w:hint="cs"/>
                <w:rtl/>
              </w:rPr>
              <w:t xml:space="preserve"> شهرستانهای رودسر و املش</w:t>
            </w:r>
          </w:p>
        </w:tc>
        <w:tc>
          <w:tcPr>
            <w:tcW w:w="3492" w:type="dxa"/>
          </w:tcPr>
          <w:p w:rsidR="005C2DAD" w:rsidRPr="00A95613" w:rsidRDefault="000F222E" w:rsidP="00A95613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مهندس ناظر</w:t>
            </w:r>
          </w:p>
        </w:tc>
        <w:tc>
          <w:tcPr>
            <w:tcW w:w="840" w:type="dxa"/>
          </w:tcPr>
          <w:p w:rsidR="005C2DAD" w:rsidRPr="00A95613" w:rsidRDefault="000F222E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75</w:t>
            </w:r>
          </w:p>
        </w:tc>
        <w:tc>
          <w:tcPr>
            <w:tcW w:w="1554" w:type="dxa"/>
          </w:tcPr>
          <w:p w:rsidR="005C2DAD" w:rsidRPr="00A95613" w:rsidRDefault="00766C2C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78</w:t>
            </w:r>
          </w:p>
        </w:tc>
      </w:tr>
      <w:tr w:rsidR="00766C2C" w:rsidRPr="00A95613" w:rsidTr="00DB5180">
        <w:trPr>
          <w:trHeight w:val="614"/>
        </w:trPr>
        <w:tc>
          <w:tcPr>
            <w:tcW w:w="3702" w:type="dxa"/>
          </w:tcPr>
          <w:p w:rsidR="00766C2C" w:rsidRDefault="00766C2C" w:rsidP="00ED63EE">
            <w:pPr>
              <w:spacing w:line="204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خط انتقال آب آبرسانی به شهرهای </w:t>
            </w:r>
            <w:r w:rsidR="00ED63EE">
              <w:rPr>
                <w:rFonts w:hint="cs"/>
                <w:rtl/>
              </w:rPr>
              <w:t>ش</w:t>
            </w:r>
            <w:r>
              <w:rPr>
                <w:rFonts w:hint="cs"/>
                <w:rtl/>
              </w:rPr>
              <w:t>رق گیلان</w:t>
            </w:r>
          </w:p>
        </w:tc>
        <w:tc>
          <w:tcPr>
            <w:tcW w:w="3492" w:type="dxa"/>
          </w:tcPr>
          <w:p w:rsidR="00766C2C" w:rsidRDefault="00766C2C" w:rsidP="000F222E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کارشناس مطالعات</w:t>
            </w:r>
          </w:p>
        </w:tc>
        <w:tc>
          <w:tcPr>
            <w:tcW w:w="840" w:type="dxa"/>
          </w:tcPr>
          <w:p w:rsidR="00766C2C" w:rsidRDefault="00766C2C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78</w:t>
            </w:r>
          </w:p>
        </w:tc>
        <w:tc>
          <w:tcPr>
            <w:tcW w:w="1554" w:type="dxa"/>
          </w:tcPr>
          <w:p w:rsidR="00766C2C" w:rsidRDefault="00766C2C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80</w:t>
            </w:r>
          </w:p>
        </w:tc>
      </w:tr>
      <w:tr w:rsidR="005C2DAD" w:rsidRPr="00A95613" w:rsidTr="00C62E62">
        <w:tc>
          <w:tcPr>
            <w:tcW w:w="3702" w:type="dxa"/>
          </w:tcPr>
          <w:p w:rsidR="005C2DAD" w:rsidRPr="00A95613" w:rsidRDefault="000F222E" w:rsidP="000F222E">
            <w:pPr>
              <w:spacing w:line="204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دفترشرکت مهندسین مشاور سفیدرود </w:t>
            </w:r>
          </w:p>
        </w:tc>
        <w:tc>
          <w:tcPr>
            <w:tcW w:w="3492" w:type="dxa"/>
          </w:tcPr>
          <w:p w:rsidR="005C2DAD" w:rsidRPr="00A95613" w:rsidRDefault="000F222E" w:rsidP="000F222E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کــارشناس مسئول و مدیر قــراردادها</w:t>
            </w:r>
          </w:p>
        </w:tc>
        <w:tc>
          <w:tcPr>
            <w:tcW w:w="840" w:type="dxa"/>
          </w:tcPr>
          <w:p w:rsidR="005C2DAD" w:rsidRPr="00A95613" w:rsidRDefault="000F222E" w:rsidP="00766C2C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</w:t>
            </w:r>
            <w:r w:rsidR="00766C2C">
              <w:rPr>
                <w:rFonts w:hint="cs"/>
                <w:b/>
                <w:bCs/>
                <w:szCs w:val="24"/>
                <w:rtl/>
                <w:lang w:bidi="fa-IR"/>
              </w:rPr>
              <w:t>8</w:t>
            </w:r>
          </w:p>
        </w:tc>
        <w:tc>
          <w:tcPr>
            <w:tcW w:w="1554" w:type="dxa"/>
          </w:tcPr>
          <w:p w:rsidR="005C2DAD" w:rsidRPr="00A95613" w:rsidRDefault="000F222E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تا کنون</w:t>
            </w:r>
          </w:p>
        </w:tc>
      </w:tr>
      <w:tr w:rsidR="000F222E" w:rsidRPr="00A95613" w:rsidTr="00C62E62">
        <w:tc>
          <w:tcPr>
            <w:tcW w:w="3702" w:type="dxa"/>
          </w:tcPr>
          <w:p w:rsidR="000F222E" w:rsidRDefault="000F222E" w:rsidP="000F222E">
            <w:pPr>
              <w:spacing w:line="204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دفترشرکت مهندسین مشاور سفیدرود</w:t>
            </w:r>
          </w:p>
        </w:tc>
        <w:tc>
          <w:tcPr>
            <w:tcW w:w="3492" w:type="dxa"/>
          </w:tcPr>
          <w:p w:rsidR="000F222E" w:rsidRDefault="000F222E" w:rsidP="000F222E">
            <w:pPr>
              <w:spacing w:line="204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عضو کمیته فنی مشاور جهت رسیدگی به صورت وضعیتهای قطعی پیمانکاران</w:t>
            </w:r>
          </w:p>
        </w:tc>
        <w:tc>
          <w:tcPr>
            <w:tcW w:w="840" w:type="dxa"/>
          </w:tcPr>
          <w:p w:rsidR="000F222E" w:rsidRDefault="000F222E" w:rsidP="00766C2C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</w:t>
            </w:r>
            <w:r w:rsidR="00766C2C">
              <w:rPr>
                <w:rFonts w:hint="cs"/>
                <w:b/>
                <w:bCs/>
                <w:szCs w:val="24"/>
                <w:rtl/>
                <w:lang w:bidi="fa-IR"/>
              </w:rPr>
              <w:t>8</w:t>
            </w:r>
          </w:p>
        </w:tc>
        <w:tc>
          <w:tcPr>
            <w:tcW w:w="1554" w:type="dxa"/>
          </w:tcPr>
          <w:p w:rsidR="000F222E" w:rsidRDefault="000F222E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تا کنون</w:t>
            </w:r>
          </w:p>
        </w:tc>
      </w:tr>
      <w:tr w:rsidR="00744494" w:rsidRPr="00A95613" w:rsidTr="00C62E62">
        <w:tc>
          <w:tcPr>
            <w:tcW w:w="3702" w:type="dxa"/>
          </w:tcPr>
          <w:p w:rsidR="00744494" w:rsidRDefault="00744494" w:rsidP="00744494">
            <w:pPr>
              <w:spacing w:line="204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دفترشرکت مهندسین مشاور سفیدرود</w:t>
            </w:r>
          </w:p>
        </w:tc>
        <w:tc>
          <w:tcPr>
            <w:tcW w:w="3492" w:type="dxa"/>
          </w:tcPr>
          <w:p w:rsidR="00744494" w:rsidRDefault="00744494" w:rsidP="00744494">
            <w:pPr>
              <w:jc w:val="left"/>
              <w:rPr>
                <w:rtl/>
              </w:rPr>
            </w:pPr>
            <w:r>
              <w:rPr>
                <w:rFonts w:hint="cs"/>
                <w:sz w:val="28"/>
                <w:rtl/>
              </w:rPr>
              <w:t>عضو اصلی و نایب رئیس هیئت مدیره</w:t>
            </w:r>
          </w:p>
        </w:tc>
        <w:tc>
          <w:tcPr>
            <w:tcW w:w="840" w:type="dxa"/>
          </w:tcPr>
          <w:p w:rsidR="00744494" w:rsidRDefault="00744494" w:rsidP="00744494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88</w:t>
            </w:r>
          </w:p>
        </w:tc>
        <w:tc>
          <w:tcPr>
            <w:tcW w:w="1554" w:type="dxa"/>
          </w:tcPr>
          <w:p w:rsidR="00744494" w:rsidRDefault="00744494" w:rsidP="00744494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تا کنون</w:t>
            </w:r>
          </w:p>
        </w:tc>
      </w:tr>
    </w:tbl>
    <w:p w:rsidR="00744494" w:rsidRDefault="00744494" w:rsidP="00744494">
      <w:pPr>
        <w:jc w:val="left"/>
        <w:rPr>
          <w:rFonts w:cs="B Zar"/>
          <w:b/>
          <w:bCs/>
          <w:szCs w:val="24"/>
          <w:rtl/>
          <w:lang w:bidi="fa-IR"/>
        </w:rPr>
      </w:pPr>
      <w:r>
        <w:br w:type="page"/>
      </w:r>
      <w:r w:rsidRPr="00C62E62">
        <w:rPr>
          <w:rFonts w:cs="B Zar" w:hint="cs"/>
          <w:sz w:val="32"/>
          <w:szCs w:val="32"/>
          <w:rtl/>
          <w:lang w:bidi="fa-IR"/>
        </w:rPr>
        <w:lastRenderedPageBreak/>
        <w:t>تهیه اسناد مناقصه و همکاری در برگزاری مناقصه پروژه های مختلف عمرانی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  <w:r w:rsidRPr="00C62E62">
        <w:rPr>
          <w:rFonts w:cs="B Zar" w:hint="cs"/>
          <w:sz w:val="32"/>
          <w:szCs w:val="32"/>
          <w:rtl/>
          <w:lang w:bidi="fa-IR"/>
        </w:rPr>
        <w:t xml:space="preserve">با کارفرمایان مختلف </w:t>
      </w:r>
      <w:r>
        <w:rPr>
          <w:rFonts w:cs="B Zar" w:hint="cs"/>
          <w:sz w:val="32"/>
          <w:szCs w:val="32"/>
          <w:rtl/>
          <w:lang w:bidi="fa-IR"/>
        </w:rPr>
        <w:t>:</w:t>
      </w:r>
    </w:p>
    <w:p w:rsidR="00744494" w:rsidRDefault="00744494"/>
    <w:tbl>
      <w:tblPr>
        <w:tblpPr w:leftFromText="180" w:rightFromText="180" w:vertAnchor="page" w:tblpY="2221"/>
        <w:bidiVisual/>
        <w:tblW w:w="9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926"/>
        <w:gridCol w:w="1192"/>
        <w:gridCol w:w="3452"/>
      </w:tblGrid>
      <w:tr w:rsidR="00343717" w:rsidRPr="00C41AF3" w:rsidTr="00744494">
        <w:tc>
          <w:tcPr>
            <w:tcW w:w="4926" w:type="dxa"/>
          </w:tcPr>
          <w:p w:rsidR="00343717" w:rsidRPr="000D3625" w:rsidRDefault="00343717" w:rsidP="00D3622B">
            <w:pPr>
              <w:jc w:val="center"/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0D3625">
              <w:rPr>
                <w:rFonts w:cs="B Zar" w:hint="cs"/>
                <w:b/>
                <w:bCs/>
                <w:sz w:val="28"/>
                <w:rtl/>
                <w:lang w:bidi="fa-IR"/>
              </w:rPr>
              <w:t>عنوان پروژه</w:t>
            </w:r>
          </w:p>
        </w:tc>
        <w:tc>
          <w:tcPr>
            <w:tcW w:w="1192" w:type="dxa"/>
          </w:tcPr>
          <w:p w:rsidR="00343717" w:rsidRPr="000D3625" w:rsidRDefault="00343717" w:rsidP="00D3622B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0D3625">
              <w:rPr>
                <w:rFonts w:hint="cs"/>
                <w:b/>
                <w:bCs/>
                <w:sz w:val="28"/>
                <w:rtl/>
                <w:lang w:bidi="fa-IR"/>
              </w:rPr>
              <w:t xml:space="preserve">سمت </w:t>
            </w:r>
          </w:p>
        </w:tc>
        <w:tc>
          <w:tcPr>
            <w:tcW w:w="3452" w:type="dxa"/>
          </w:tcPr>
          <w:p w:rsidR="00343717" w:rsidRPr="000D3625" w:rsidRDefault="00343717" w:rsidP="00D3622B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0D3625">
              <w:rPr>
                <w:rFonts w:hint="cs"/>
                <w:b/>
                <w:bCs/>
                <w:sz w:val="28"/>
                <w:rtl/>
                <w:lang w:bidi="fa-IR"/>
              </w:rPr>
              <w:t>شرکت</w:t>
            </w:r>
          </w:p>
        </w:tc>
      </w:tr>
      <w:tr w:rsidR="00C62E62" w:rsidRPr="00C41AF3" w:rsidTr="00744494"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خط انتقال آب از انشعاب خط صومعه سرا تا گوراب زرمیخ </w:t>
            </w:r>
          </w:p>
        </w:tc>
        <w:tc>
          <w:tcPr>
            <w:tcW w:w="1192" w:type="dxa"/>
          </w:tcPr>
          <w:p w:rsidR="00C62E62" w:rsidRPr="00C41AF3" w:rsidRDefault="00744494" w:rsidP="00744494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مدیر واحد حقوقی و قرارداد ها</w:t>
            </w:r>
            <w:r w:rsidR="00C62E62"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452" w:type="dxa"/>
          </w:tcPr>
          <w:p w:rsidR="00C62E62" w:rsidRPr="00C41AF3" w:rsidRDefault="00C62E62" w:rsidP="00744494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 xml:space="preserve">سهامی آب منطقه ای </w:t>
            </w: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گیلان </w:t>
            </w:r>
          </w:p>
        </w:tc>
      </w:tr>
      <w:tr w:rsidR="003D039D" w:rsidTr="00744494">
        <w:tc>
          <w:tcPr>
            <w:tcW w:w="4926" w:type="dxa"/>
          </w:tcPr>
          <w:p w:rsidR="003D039D" w:rsidRPr="00C41AF3" w:rsidRDefault="003D039D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احداث مخزن زمینی 1000 مترمکعبی و تلمبه خانه واجارگاه </w:t>
            </w:r>
          </w:p>
        </w:tc>
        <w:tc>
          <w:tcPr>
            <w:tcW w:w="1192" w:type="dxa"/>
          </w:tcPr>
          <w:p w:rsidR="003D039D" w:rsidRDefault="003D039D" w:rsidP="003D039D">
            <w:pPr>
              <w:jc w:val="center"/>
            </w:pPr>
            <w:r w:rsidRPr="00376A49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3D039D" w:rsidRDefault="003D039D" w:rsidP="00744494">
            <w:r w:rsidRPr="00583356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سهامی آب منطقه ای گیلان </w:t>
            </w:r>
          </w:p>
        </w:tc>
      </w:tr>
      <w:tr w:rsidR="003D039D" w:rsidTr="00744494">
        <w:tc>
          <w:tcPr>
            <w:tcW w:w="4926" w:type="dxa"/>
          </w:tcPr>
          <w:p w:rsidR="003D039D" w:rsidRPr="00C41AF3" w:rsidRDefault="003D039D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تجهیز و جمع آوری و انتقال آب چاه های مخروط افکنه ماسوله رودخان </w:t>
            </w:r>
          </w:p>
        </w:tc>
        <w:tc>
          <w:tcPr>
            <w:tcW w:w="1192" w:type="dxa"/>
          </w:tcPr>
          <w:p w:rsidR="003D039D" w:rsidRDefault="003D039D" w:rsidP="003D039D">
            <w:pPr>
              <w:jc w:val="center"/>
            </w:pPr>
            <w:r w:rsidRPr="00376A49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3D039D" w:rsidRDefault="003D039D" w:rsidP="00744494">
            <w:r w:rsidRPr="00583356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سهامی آب منطقه ای گیلان </w:t>
            </w:r>
          </w:p>
        </w:tc>
      </w:tr>
      <w:tr w:rsidR="003D039D" w:rsidTr="00744494">
        <w:tc>
          <w:tcPr>
            <w:tcW w:w="4926" w:type="dxa"/>
          </w:tcPr>
          <w:p w:rsidR="003D039D" w:rsidRPr="00C41AF3" w:rsidRDefault="003D039D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احداث مخزن زمینی 15000 مترمکعبی ماکلوان </w:t>
            </w:r>
          </w:p>
        </w:tc>
        <w:tc>
          <w:tcPr>
            <w:tcW w:w="1192" w:type="dxa"/>
          </w:tcPr>
          <w:p w:rsidR="003D039D" w:rsidRDefault="003D039D" w:rsidP="003D039D">
            <w:pPr>
              <w:jc w:val="center"/>
            </w:pPr>
            <w:r w:rsidRPr="00376A49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3D039D" w:rsidRDefault="003D039D" w:rsidP="00744494"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 xml:space="preserve">آب و فاضلاب </w:t>
            </w: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گیلان </w:t>
            </w:r>
          </w:p>
        </w:tc>
      </w:tr>
      <w:tr w:rsidR="00C62E62" w:rsidTr="00744494"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طرح آبرسانی مجتمع روستایی روح کندی </w:t>
            </w:r>
          </w:p>
        </w:tc>
        <w:tc>
          <w:tcPr>
            <w:tcW w:w="1192" w:type="dxa"/>
          </w:tcPr>
          <w:p w:rsidR="00C62E62" w:rsidRPr="00C41AF3" w:rsidRDefault="00C62E62" w:rsidP="00744494">
            <w:pPr>
              <w:jc w:val="center"/>
              <w:rPr>
                <w:rFonts w:cs="Times New Roman"/>
              </w:rPr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C62E62" w:rsidRDefault="00C62E62" w:rsidP="00744494"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</w:t>
            </w:r>
            <w:r w:rsidR="002806A5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آب و فاضلاب استان اردبیل </w:t>
            </w:r>
          </w:p>
        </w:tc>
      </w:tr>
      <w:tr w:rsidR="00C62E62" w:rsidTr="00744494"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خط انتقال آب ( تصفیه خانه </w:t>
            </w:r>
            <w:r w:rsidRPr="00C41AF3">
              <w:rPr>
                <w:rFonts w:cs="Times New Roman" w:hint="cs"/>
                <w:b/>
                <w:bCs/>
                <w:szCs w:val="24"/>
                <w:rtl/>
                <w:lang w:bidi="fa-IR"/>
              </w:rPr>
              <w:t>–</w:t>
            </w: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مخزن مقسم </w:t>
            </w:r>
            <w:r w:rsidRPr="00C41AF3">
              <w:rPr>
                <w:rFonts w:cs="Times New Roman" w:hint="cs"/>
                <w:b/>
                <w:bCs/>
                <w:szCs w:val="24"/>
                <w:rtl/>
                <w:lang w:bidi="fa-IR"/>
              </w:rPr>
              <w:t>–</w:t>
            </w: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مخازن چالماکندی </w:t>
            </w:r>
            <w:r w:rsidRPr="00C41AF3">
              <w:rPr>
                <w:rFonts w:cs="Times New Roman" w:hint="cs"/>
                <w:b/>
                <w:bCs/>
                <w:szCs w:val="24"/>
                <w:rtl/>
                <w:lang w:bidi="fa-IR"/>
              </w:rPr>
              <w:t>–</w:t>
            </w: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خان باباکندی و روح کندی </w:t>
            </w:r>
          </w:p>
        </w:tc>
        <w:tc>
          <w:tcPr>
            <w:tcW w:w="1192" w:type="dxa"/>
          </w:tcPr>
          <w:p w:rsidR="00C62E62" w:rsidRDefault="00C62E62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C62E62" w:rsidRDefault="002806A5" w:rsidP="00744494"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>آب و فاضلاب روستایی اردبیل</w:t>
            </w:r>
          </w:p>
        </w:tc>
      </w:tr>
      <w:tr w:rsidR="00C62E62" w:rsidTr="00744494"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خط انتقال آب تالش </w:t>
            </w:r>
          </w:p>
        </w:tc>
        <w:tc>
          <w:tcPr>
            <w:tcW w:w="1192" w:type="dxa"/>
          </w:tcPr>
          <w:p w:rsidR="00C62E62" w:rsidRDefault="00C62E62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C62E62" w:rsidRDefault="002806A5" w:rsidP="00744494">
            <w:r w:rsidRPr="00583356">
              <w:rPr>
                <w:rFonts w:hint="cs"/>
                <w:b/>
                <w:bCs/>
                <w:szCs w:val="24"/>
                <w:rtl/>
                <w:lang w:bidi="fa-IR"/>
              </w:rPr>
              <w:t>شرکت سهامی آب منطقه ای گیلان</w:t>
            </w:r>
          </w:p>
        </w:tc>
      </w:tr>
      <w:tr w:rsidR="002806A5" w:rsidTr="00744494">
        <w:tc>
          <w:tcPr>
            <w:tcW w:w="4926" w:type="dxa"/>
          </w:tcPr>
          <w:p w:rsidR="002806A5" w:rsidRPr="00C41AF3" w:rsidRDefault="002806A5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احداث مخزن زمینی 3000 مترمکعبی هشتپر </w:t>
            </w:r>
          </w:p>
        </w:tc>
        <w:tc>
          <w:tcPr>
            <w:tcW w:w="1192" w:type="dxa"/>
          </w:tcPr>
          <w:p w:rsidR="002806A5" w:rsidRDefault="002806A5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2806A5" w:rsidRDefault="002806A5" w:rsidP="00744494">
            <w:r w:rsidRPr="00876586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سهامی آب منطقه ای گیلان </w:t>
            </w:r>
          </w:p>
        </w:tc>
      </w:tr>
      <w:tr w:rsidR="002806A5" w:rsidTr="003D039D">
        <w:trPr>
          <w:trHeight w:val="553"/>
        </w:trPr>
        <w:tc>
          <w:tcPr>
            <w:tcW w:w="4926" w:type="dxa"/>
          </w:tcPr>
          <w:p w:rsidR="002806A5" w:rsidRPr="00C41AF3" w:rsidRDefault="002806A5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احداث مخزن زمینی 5000 مترمکعبی هشتپر </w:t>
            </w:r>
          </w:p>
        </w:tc>
        <w:tc>
          <w:tcPr>
            <w:tcW w:w="1192" w:type="dxa"/>
          </w:tcPr>
          <w:p w:rsidR="002806A5" w:rsidRDefault="002806A5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2806A5" w:rsidRDefault="002806A5" w:rsidP="00744494">
            <w:r w:rsidRPr="00876586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سهامی آب منطقه ای گیلان </w:t>
            </w:r>
          </w:p>
        </w:tc>
      </w:tr>
      <w:tr w:rsidR="002806A5" w:rsidTr="00744494">
        <w:tc>
          <w:tcPr>
            <w:tcW w:w="4926" w:type="dxa"/>
          </w:tcPr>
          <w:p w:rsidR="002806A5" w:rsidRPr="00C41AF3" w:rsidRDefault="002806A5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احداث مخزن زمینی 1000 مترمکعبی پره سر </w:t>
            </w:r>
          </w:p>
        </w:tc>
        <w:tc>
          <w:tcPr>
            <w:tcW w:w="1192" w:type="dxa"/>
          </w:tcPr>
          <w:p w:rsidR="002806A5" w:rsidRDefault="002806A5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2806A5" w:rsidRDefault="002806A5" w:rsidP="00744494">
            <w:r w:rsidRPr="00876586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سهامی آب منطقه ای گیلان </w:t>
            </w:r>
          </w:p>
        </w:tc>
      </w:tr>
      <w:tr w:rsidR="002806A5" w:rsidTr="003D039D">
        <w:trPr>
          <w:trHeight w:val="523"/>
        </w:trPr>
        <w:tc>
          <w:tcPr>
            <w:tcW w:w="4926" w:type="dxa"/>
          </w:tcPr>
          <w:p w:rsidR="002806A5" w:rsidRPr="00C41AF3" w:rsidRDefault="002806A5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احداث مخزن زمینی 3000 مترمکعبی رضوانشهر </w:t>
            </w:r>
          </w:p>
        </w:tc>
        <w:tc>
          <w:tcPr>
            <w:tcW w:w="1192" w:type="dxa"/>
          </w:tcPr>
          <w:p w:rsidR="002806A5" w:rsidRDefault="002806A5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2806A5" w:rsidRDefault="002806A5" w:rsidP="00744494">
            <w:r w:rsidRPr="00876586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سهامی آب منطقه ای گیلان </w:t>
            </w:r>
          </w:p>
        </w:tc>
      </w:tr>
      <w:tr w:rsidR="00C62E62" w:rsidTr="00744494"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احداث مخازن 100 و 250 و 500 مترمکعبی </w:t>
            </w:r>
          </w:p>
        </w:tc>
        <w:tc>
          <w:tcPr>
            <w:tcW w:w="1192" w:type="dxa"/>
          </w:tcPr>
          <w:p w:rsidR="00C62E62" w:rsidRDefault="00C62E62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C62E62" w:rsidRDefault="00C62E62" w:rsidP="00744494"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مهندسین مشاور سفیدرودگیلان </w:t>
            </w:r>
          </w:p>
        </w:tc>
      </w:tr>
      <w:tr w:rsidR="00C62E62" w:rsidTr="00744494"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- پروژه احداث مخزن 10000 مترمکعبی شهر صنعتی رشت </w:t>
            </w:r>
          </w:p>
        </w:tc>
        <w:tc>
          <w:tcPr>
            <w:tcW w:w="1192" w:type="dxa"/>
          </w:tcPr>
          <w:p w:rsidR="00C62E62" w:rsidRDefault="00C62E62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C62E62" w:rsidRDefault="002806A5" w:rsidP="00744494">
            <w:r>
              <w:rPr>
                <w:rFonts w:hint="cs"/>
                <w:b/>
                <w:bCs/>
                <w:szCs w:val="24"/>
                <w:rtl/>
                <w:lang w:bidi="fa-IR"/>
              </w:rPr>
              <w:t>شرکت آب و فاضلاب گیلان</w:t>
            </w:r>
            <w:r w:rsidR="00C62E62"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</w:tr>
      <w:tr w:rsidR="00C62E62" w:rsidTr="00744494"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>- پروژه خط انتقال آب روستای بابک و احداث مخازن 100 و 250 مترمکعبی .</w:t>
            </w:r>
          </w:p>
        </w:tc>
        <w:tc>
          <w:tcPr>
            <w:tcW w:w="1192" w:type="dxa"/>
          </w:tcPr>
          <w:p w:rsidR="00C62E62" w:rsidRDefault="00C62E62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C62E62" w:rsidRDefault="002806A5" w:rsidP="00744494"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>آب و فاضلاب روستایی اردبیل</w:t>
            </w:r>
          </w:p>
        </w:tc>
      </w:tr>
      <w:tr w:rsidR="00C62E62" w:rsidTr="00744494"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طرح آبرسانی روستاهای منطقه دورسون خواجه </w:t>
            </w:r>
          </w:p>
        </w:tc>
        <w:tc>
          <w:tcPr>
            <w:tcW w:w="1192" w:type="dxa"/>
          </w:tcPr>
          <w:p w:rsidR="00C62E62" w:rsidRDefault="00C62E62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C62E62" w:rsidRDefault="00DC3B0B" w:rsidP="00744494"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>آب و فاضلاب روستایی اردبیل</w:t>
            </w:r>
          </w:p>
        </w:tc>
      </w:tr>
      <w:tr w:rsidR="00C62E62" w:rsidTr="00744494"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طرح آبرسانی روستاهای منطقه خلیفه لو </w:t>
            </w:r>
          </w:p>
        </w:tc>
        <w:tc>
          <w:tcPr>
            <w:tcW w:w="1192" w:type="dxa"/>
          </w:tcPr>
          <w:p w:rsidR="00C62E62" w:rsidRDefault="00C62E62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C62E62" w:rsidRDefault="00DC3B0B" w:rsidP="00744494"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>آب و فاضلاب روستایی اردبیل</w:t>
            </w:r>
          </w:p>
        </w:tc>
      </w:tr>
      <w:tr w:rsidR="00C62E62" w:rsidTr="00744494"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خط انتقال آب از تصفیه خانه روح کندی تا مخزن قسم </w:t>
            </w:r>
          </w:p>
        </w:tc>
        <w:tc>
          <w:tcPr>
            <w:tcW w:w="1192" w:type="dxa"/>
          </w:tcPr>
          <w:p w:rsidR="00C62E62" w:rsidRDefault="00C62E62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C62E62" w:rsidRDefault="00DC3B0B" w:rsidP="00744494"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>آب و فاضلاب روستایی اردبیل</w:t>
            </w:r>
          </w:p>
        </w:tc>
      </w:tr>
      <w:tr w:rsidR="00C62E62" w:rsidTr="00744494"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طرح اصلاح ، بازسازی و توسعه تصفیه خانه آب جعفرآباد </w:t>
            </w:r>
          </w:p>
        </w:tc>
        <w:tc>
          <w:tcPr>
            <w:tcW w:w="1192" w:type="dxa"/>
          </w:tcPr>
          <w:p w:rsidR="00C62E62" w:rsidRDefault="00C62E62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C62E62" w:rsidRDefault="00DC3B0B" w:rsidP="00744494"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>آب و فاضلاب استان اردبیل</w:t>
            </w:r>
          </w:p>
        </w:tc>
      </w:tr>
      <w:tr w:rsidR="00C62E62" w:rsidTr="003D039D">
        <w:trPr>
          <w:trHeight w:val="509"/>
        </w:trPr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احداث ساختمان تاسیسات چاه فلمن پلرود </w:t>
            </w:r>
          </w:p>
        </w:tc>
        <w:tc>
          <w:tcPr>
            <w:tcW w:w="1192" w:type="dxa"/>
          </w:tcPr>
          <w:p w:rsidR="00C62E62" w:rsidRDefault="00C62E62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C62E62" w:rsidRDefault="00DC3B0B" w:rsidP="00744494">
            <w:r w:rsidRPr="00876586">
              <w:rPr>
                <w:rFonts w:hint="cs"/>
                <w:b/>
                <w:bCs/>
                <w:szCs w:val="24"/>
                <w:rtl/>
                <w:lang w:bidi="fa-IR"/>
              </w:rPr>
              <w:t>شرکت سهامی آب منطقه ای گیلان</w:t>
            </w:r>
          </w:p>
        </w:tc>
      </w:tr>
      <w:tr w:rsidR="00C62E62" w:rsidTr="00744494"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احداث مخزن 15000 مترمکعبی ماکلوان </w:t>
            </w:r>
          </w:p>
        </w:tc>
        <w:tc>
          <w:tcPr>
            <w:tcW w:w="1192" w:type="dxa"/>
          </w:tcPr>
          <w:p w:rsidR="00C62E62" w:rsidRDefault="00C62E62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C62E62" w:rsidRDefault="00DC3B0B" w:rsidP="00744494">
            <w:r>
              <w:rPr>
                <w:rFonts w:hint="cs"/>
                <w:b/>
                <w:bCs/>
                <w:szCs w:val="24"/>
                <w:rtl/>
                <w:lang w:bidi="fa-IR"/>
              </w:rPr>
              <w:t>شرکت آب و فاضلاب گیلان</w:t>
            </w:r>
          </w:p>
        </w:tc>
      </w:tr>
      <w:tr w:rsidR="00C62E62" w:rsidTr="003D039D">
        <w:trPr>
          <w:trHeight w:val="877"/>
        </w:trPr>
        <w:tc>
          <w:tcPr>
            <w:tcW w:w="4926" w:type="dxa"/>
          </w:tcPr>
          <w:p w:rsidR="00C62E62" w:rsidRPr="00C41AF3" w:rsidRDefault="00C62E62" w:rsidP="00744494">
            <w:pPr>
              <w:jc w:val="left"/>
              <w:rPr>
                <w:b/>
                <w:bCs/>
                <w:szCs w:val="24"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تامین مالی و طراحی و تامین قطعات و اجرای تاسیسات زیر بنایی شهر صنعتی رشت و محدوده سفیدرود </w:t>
            </w:r>
            <w:r w:rsidRPr="00C41AF3">
              <w:rPr>
                <w:b/>
                <w:bCs/>
                <w:szCs w:val="24"/>
                <w:lang w:bidi="fa-IR"/>
              </w:rPr>
              <w:t>E.P.C.F</w:t>
            </w:r>
          </w:p>
        </w:tc>
        <w:tc>
          <w:tcPr>
            <w:tcW w:w="1192" w:type="dxa"/>
          </w:tcPr>
          <w:p w:rsidR="00C62E62" w:rsidRDefault="00C62E62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C62E62" w:rsidRDefault="00C62E62" w:rsidP="00744494"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</w:t>
            </w:r>
            <w:r w:rsidR="00DC3B0B" w:rsidRPr="00C41AF3">
              <w:rPr>
                <w:rFonts w:hint="cs"/>
                <w:b/>
                <w:bCs/>
                <w:szCs w:val="24"/>
                <w:rtl/>
                <w:lang w:bidi="fa-IR"/>
              </w:rPr>
              <w:t>شهر</w:t>
            </w:r>
            <w:r w:rsidR="00DC3B0B">
              <w:rPr>
                <w:rFonts w:hint="cs"/>
                <w:b/>
                <w:bCs/>
                <w:szCs w:val="24"/>
                <w:rtl/>
                <w:lang w:bidi="fa-IR"/>
              </w:rPr>
              <w:t>ک های</w:t>
            </w:r>
            <w:r w:rsidR="00DC3B0B"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صنعتی رشت</w:t>
            </w:r>
          </w:p>
        </w:tc>
      </w:tr>
      <w:tr w:rsidR="00343717" w:rsidTr="00744494">
        <w:tc>
          <w:tcPr>
            <w:tcW w:w="4926" w:type="dxa"/>
          </w:tcPr>
          <w:p w:rsidR="00343717" w:rsidRPr="000D3625" w:rsidRDefault="00343717" w:rsidP="00D3622B">
            <w:pPr>
              <w:jc w:val="center"/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0D3625">
              <w:rPr>
                <w:rFonts w:cs="B Zar" w:hint="cs"/>
                <w:b/>
                <w:bCs/>
                <w:sz w:val="28"/>
                <w:rtl/>
                <w:lang w:bidi="fa-IR"/>
              </w:rPr>
              <w:lastRenderedPageBreak/>
              <w:t>عنوان پروژه</w:t>
            </w:r>
          </w:p>
        </w:tc>
        <w:tc>
          <w:tcPr>
            <w:tcW w:w="1192" w:type="dxa"/>
          </w:tcPr>
          <w:p w:rsidR="00343717" w:rsidRPr="000D3625" w:rsidRDefault="00343717" w:rsidP="00D3622B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0D3625">
              <w:rPr>
                <w:rFonts w:hint="cs"/>
                <w:b/>
                <w:bCs/>
                <w:sz w:val="28"/>
                <w:rtl/>
                <w:lang w:bidi="fa-IR"/>
              </w:rPr>
              <w:t xml:space="preserve">سمت </w:t>
            </w:r>
          </w:p>
        </w:tc>
        <w:tc>
          <w:tcPr>
            <w:tcW w:w="3452" w:type="dxa"/>
          </w:tcPr>
          <w:p w:rsidR="00343717" w:rsidRPr="000D3625" w:rsidRDefault="00343717" w:rsidP="00D3622B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0D3625">
              <w:rPr>
                <w:rFonts w:hint="cs"/>
                <w:b/>
                <w:bCs/>
                <w:sz w:val="28"/>
                <w:rtl/>
                <w:lang w:bidi="fa-IR"/>
              </w:rPr>
              <w:t>شرکت</w:t>
            </w:r>
          </w:p>
        </w:tc>
      </w:tr>
      <w:tr w:rsidR="00343717" w:rsidTr="00744494">
        <w:tc>
          <w:tcPr>
            <w:tcW w:w="4926" w:type="dxa"/>
          </w:tcPr>
          <w:p w:rsidR="00343717" w:rsidRPr="00C41AF3" w:rsidRDefault="00343717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طرح آبرسانی اراضی روستاهای جودکی ، وخمان و حاجی آباد منطقه طارم سفلی </w:t>
            </w:r>
          </w:p>
        </w:tc>
        <w:tc>
          <w:tcPr>
            <w:tcW w:w="1192" w:type="dxa"/>
          </w:tcPr>
          <w:p w:rsidR="00343717" w:rsidRDefault="003D039D" w:rsidP="00343717">
            <w:pPr>
              <w:jc w:val="center"/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مدیر واحد حقوقی و قرارداد ها</w:t>
            </w:r>
          </w:p>
        </w:tc>
        <w:tc>
          <w:tcPr>
            <w:tcW w:w="3452" w:type="dxa"/>
          </w:tcPr>
          <w:p w:rsidR="00343717" w:rsidRDefault="00343717" w:rsidP="00744494"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شرکت مهندسین مشاور سفیدرودگیلان </w:t>
            </w:r>
          </w:p>
        </w:tc>
      </w:tr>
      <w:tr w:rsidR="00343717" w:rsidTr="00744494">
        <w:tc>
          <w:tcPr>
            <w:tcW w:w="4926" w:type="dxa"/>
          </w:tcPr>
          <w:p w:rsidR="00343717" w:rsidRPr="00C41AF3" w:rsidRDefault="00343717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خطوط پمپاژ آب و ایستگاه پمپاژ شماره 1 و 2 </w:t>
            </w:r>
          </w:p>
        </w:tc>
        <w:tc>
          <w:tcPr>
            <w:tcW w:w="1192" w:type="dxa"/>
          </w:tcPr>
          <w:p w:rsidR="00343717" w:rsidRDefault="00343717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343717" w:rsidRDefault="00343717" w:rsidP="00744494">
            <w:r w:rsidRPr="00876586">
              <w:rPr>
                <w:rFonts w:hint="cs"/>
                <w:b/>
                <w:bCs/>
                <w:szCs w:val="24"/>
                <w:rtl/>
                <w:lang w:bidi="fa-IR"/>
              </w:rPr>
              <w:t>شرکت سهامی آب منطقه ای گیلان</w:t>
            </w:r>
          </w:p>
        </w:tc>
      </w:tr>
      <w:tr w:rsidR="00343717" w:rsidTr="00744494">
        <w:tc>
          <w:tcPr>
            <w:tcW w:w="4926" w:type="dxa"/>
          </w:tcPr>
          <w:p w:rsidR="00343717" w:rsidRPr="00C41AF3" w:rsidRDefault="00343717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مخزن 3000 مترمکعبی و ایستگاه پمپاژ شماره 4 </w:t>
            </w:r>
          </w:p>
        </w:tc>
        <w:tc>
          <w:tcPr>
            <w:tcW w:w="1192" w:type="dxa"/>
          </w:tcPr>
          <w:p w:rsidR="00343717" w:rsidRDefault="00343717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343717" w:rsidRDefault="00343717" w:rsidP="00744494">
            <w:r w:rsidRPr="00876586">
              <w:rPr>
                <w:rFonts w:hint="cs"/>
                <w:b/>
                <w:bCs/>
                <w:szCs w:val="24"/>
                <w:rtl/>
                <w:lang w:bidi="fa-IR"/>
              </w:rPr>
              <w:t>شرکت سهامی آب منطقه ای گیلان</w:t>
            </w:r>
          </w:p>
        </w:tc>
      </w:tr>
      <w:tr w:rsidR="00343717" w:rsidTr="00744494">
        <w:tc>
          <w:tcPr>
            <w:tcW w:w="4926" w:type="dxa"/>
          </w:tcPr>
          <w:p w:rsidR="00343717" w:rsidRPr="00C41AF3" w:rsidRDefault="00343717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مخزن 1000 مترمکعبی واجارگاه </w:t>
            </w:r>
          </w:p>
        </w:tc>
        <w:tc>
          <w:tcPr>
            <w:tcW w:w="1192" w:type="dxa"/>
          </w:tcPr>
          <w:p w:rsidR="00343717" w:rsidRDefault="00343717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343717" w:rsidRDefault="00343717" w:rsidP="00744494">
            <w:r w:rsidRPr="00876586">
              <w:rPr>
                <w:rFonts w:hint="cs"/>
                <w:b/>
                <w:bCs/>
                <w:szCs w:val="24"/>
                <w:rtl/>
                <w:lang w:bidi="fa-IR"/>
              </w:rPr>
              <w:t>شرکت سهامی آب منطقه ای گیلان</w:t>
            </w:r>
          </w:p>
        </w:tc>
      </w:tr>
      <w:tr w:rsidR="00343717" w:rsidTr="00744494">
        <w:tc>
          <w:tcPr>
            <w:tcW w:w="4926" w:type="dxa"/>
          </w:tcPr>
          <w:p w:rsidR="00343717" w:rsidRPr="00C41AF3" w:rsidRDefault="00343717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طرح انتقال آب شهرهای غرب گیلان ( فومن ، شفت ، صومعه سرا)  </w:t>
            </w:r>
          </w:p>
        </w:tc>
        <w:tc>
          <w:tcPr>
            <w:tcW w:w="1192" w:type="dxa"/>
          </w:tcPr>
          <w:p w:rsidR="00343717" w:rsidRDefault="00343717" w:rsidP="00744494">
            <w:pPr>
              <w:jc w:val="center"/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343717" w:rsidRDefault="00343717" w:rsidP="00744494">
            <w:r>
              <w:rPr>
                <w:rFonts w:hint="cs"/>
                <w:b/>
                <w:bCs/>
                <w:szCs w:val="24"/>
                <w:rtl/>
                <w:lang w:bidi="fa-IR"/>
              </w:rPr>
              <w:t>شرکت آب و فاضلاب گیلان</w:t>
            </w:r>
          </w:p>
        </w:tc>
      </w:tr>
      <w:tr w:rsidR="00343717" w:rsidTr="00744494">
        <w:tc>
          <w:tcPr>
            <w:tcW w:w="4926" w:type="dxa"/>
          </w:tcPr>
          <w:p w:rsidR="00343717" w:rsidRPr="00C41AF3" w:rsidRDefault="00343717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طرح انتقال آب شهرهای غرب گیلان ( هشتپر ، رضوانشهر، ماسال)  </w:t>
            </w:r>
          </w:p>
        </w:tc>
        <w:tc>
          <w:tcPr>
            <w:tcW w:w="1192" w:type="dxa"/>
          </w:tcPr>
          <w:p w:rsidR="00343717" w:rsidRPr="00C41AF3" w:rsidRDefault="00343717" w:rsidP="00744494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343717" w:rsidRPr="00C41AF3" w:rsidRDefault="00343717" w:rsidP="00744494">
            <w:pPr>
              <w:rPr>
                <w:b/>
                <w:bCs/>
                <w:szCs w:val="24"/>
                <w:rtl/>
                <w:lang w:bidi="fa-IR"/>
              </w:rPr>
            </w:pPr>
            <w:r w:rsidRPr="00876586">
              <w:rPr>
                <w:rFonts w:hint="cs"/>
                <w:b/>
                <w:bCs/>
                <w:szCs w:val="24"/>
                <w:rtl/>
                <w:lang w:bidi="fa-IR"/>
              </w:rPr>
              <w:t>شرکت سهامی آب منطقه ای گیلان</w:t>
            </w:r>
          </w:p>
        </w:tc>
      </w:tr>
      <w:tr w:rsidR="00343717" w:rsidTr="00744494">
        <w:tc>
          <w:tcPr>
            <w:tcW w:w="4926" w:type="dxa"/>
          </w:tcPr>
          <w:p w:rsidR="00343717" w:rsidRPr="00C41AF3" w:rsidRDefault="00343717" w:rsidP="00744494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پروژه چاه های عمیق پلرود </w:t>
            </w:r>
          </w:p>
        </w:tc>
        <w:tc>
          <w:tcPr>
            <w:tcW w:w="1192" w:type="dxa"/>
          </w:tcPr>
          <w:p w:rsidR="00343717" w:rsidRPr="00C41AF3" w:rsidRDefault="00343717" w:rsidP="00744494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C41AF3">
              <w:rPr>
                <w:rFonts w:cs="Times New Roman" w:hint="cs"/>
                <w:rtl/>
              </w:rPr>
              <w:t>"</w:t>
            </w:r>
          </w:p>
        </w:tc>
        <w:tc>
          <w:tcPr>
            <w:tcW w:w="3452" w:type="dxa"/>
          </w:tcPr>
          <w:p w:rsidR="00343717" w:rsidRPr="00C41AF3" w:rsidRDefault="00343717" w:rsidP="00744494">
            <w:pPr>
              <w:rPr>
                <w:b/>
                <w:bCs/>
                <w:szCs w:val="24"/>
                <w:rtl/>
                <w:lang w:bidi="fa-IR"/>
              </w:rPr>
            </w:pPr>
            <w:r w:rsidRPr="00876586">
              <w:rPr>
                <w:rFonts w:hint="cs"/>
                <w:b/>
                <w:bCs/>
                <w:szCs w:val="24"/>
                <w:rtl/>
                <w:lang w:bidi="fa-IR"/>
              </w:rPr>
              <w:t>شرکت سهامی آب منطقه ای گیلان</w:t>
            </w:r>
          </w:p>
        </w:tc>
      </w:tr>
    </w:tbl>
    <w:p w:rsidR="00361B41" w:rsidRDefault="00361B41" w:rsidP="00E45B56">
      <w:pPr>
        <w:jc w:val="left"/>
        <w:rPr>
          <w:rFonts w:cs="B Zar"/>
          <w:b/>
          <w:bCs/>
          <w:szCs w:val="24"/>
          <w:rtl/>
          <w:lang w:bidi="fa-IR"/>
        </w:rPr>
      </w:pPr>
    </w:p>
    <w:p w:rsidR="00E45B56" w:rsidRPr="00D66001" w:rsidRDefault="00E45B56" w:rsidP="00E45B56">
      <w:pPr>
        <w:jc w:val="left"/>
        <w:rPr>
          <w:rFonts w:cs="B Zar"/>
          <w:b/>
          <w:bCs/>
          <w:szCs w:val="24"/>
          <w:rtl/>
          <w:lang w:bidi="fa-IR"/>
        </w:rPr>
      </w:pPr>
      <w:r w:rsidRPr="00D66001">
        <w:rPr>
          <w:rFonts w:cs="B Zar" w:hint="cs"/>
          <w:b/>
          <w:bCs/>
          <w:szCs w:val="24"/>
          <w:rtl/>
          <w:lang w:bidi="fa-IR"/>
        </w:rPr>
        <w:t xml:space="preserve">دوره آموزشی 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28"/>
        <w:gridCol w:w="3154"/>
        <w:gridCol w:w="1800"/>
        <w:gridCol w:w="1260"/>
        <w:gridCol w:w="1440"/>
        <w:gridCol w:w="1188"/>
      </w:tblGrid>
      <w:tr w:rsidR="00E45B56" w:rsidRPr="00A95613" w:rsidTr="00A95613">
        <w:tc>
          <w:tcPr>
            <w:tcW w:w="728" w:type="dxa"/>
          </w:tcPr>
          <w:p w:rsidR="00E45B56" w:rsidRPr="00A95613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3154" w:type="dxa"/>
          </w:tcPr>
          <w:p w:rsidR="00E45B56" w:rsidRPr="00A95613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نام دوره</w:t>
            </w:r>
          </w:p>
        </w:tc>
        <w:tc>
          <w:tcPr>
            <w:tcW w:w="1800" w:type="dxa"/>
          </w:tcPr>
          <w:p w:rsidR="00E45B56" w:rsidRPr="00A95613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نام موسسه</w:t>
            </w:r>
          </w:p>
        </w:tc>
        <w:tc>
          <w:tcPr>
            <w:tcW w:w="1260" w:type="dxa"/>
          </w:tcPr>
          <w:p w:rsidR="00E45B56" w:rsidRPr="00A95613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مدت دوره</w:t>
            </w:r>
          </w:p>
        </w:tc>
        <w:tc>
          <w:tcPr>
            <w:tcW w:w="2628" w:type="dxa"/>
            <w:gridSpan w:val="2"/>
          </w:tcPr>
          <w:p w:rsidR="00E45B56" w:rsidRPr="00A95613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زمان برگزاری</w:t>
            </w:r>
          </w:p>
        </w:tc>
      </w:tr>
      <w:tr w:rsidR="00E45B56" w:rsidRPr="00A95613" w:rsidTr="00A95613">
        <w:tc>
          <w:tcPr>
            <w:tcW w:w="728" w:type="dxa"/>
          </w:tcPr>
          <w:p w:rsidR="00E45B56" w:rsidRPr="00FA2B11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FA2B11">
              <w:rPr>
                <w:rFonts w:cs="B Zar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3154" w:type="dxa"/>
          </w:tcPr>
          <w:p w:rsidR="00E45B56" w:rsidRPr="00FA2B11" w:rsidRDefault="000F222E" w:rsidP="00887110">
            <w:pPr>
              <w:numPr>
                <w:ilvl w:val="0"/>
                <w:numId w:val="10"/>
              </w:numPr>
              <w:tabs>
                <w:tab w:val="clear" w:pos="720"/>
                <w:tab w:val="num" w:pos="72"/>
              </w:tabs>
              <w:spacing w:line="204" w:lineRule="auto"/>
              <w:ind w:left="252" w:hanging="252"/>
              <w:jc w:val="both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FA2B11">
              <w:rPr>
                <w:rFonts w:hint="cs"/>
                <w:szCs w:val="24"/>
                <w:rtl/>
              </w:rPr>
              <w:t xml:space="preserve">شرکت در دوره آموزشی فرآیند جوشکاری و بازرسی جوش </w:t>
            </w:r>
            <w:r w:rsidR="00887110" w:rsidRPr="00FA2B11">
              <w:rPr>
                <w:rFonts w:hint="cs"/>
                <w:szCs w:val="24"/>
                <w:rtl/>
              </w:rPr>
              <w:t>و اخذ گواهینامه مربوطه</w:t>
            </w:r>
          </w:p>
        </w:tc>
        <w:tc>
          <w:tcPr>
            <w:tcW w:w="1800" w:type="dxa"/>
          </w:tcPr>
          <w:p w:rsidR="00E45B56" w:rsidRPr="00FA2B11" w:rsidRDefault="00887110" w:rsidP="00887110">
            <w:pPr>
              <w:jc w:val="left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FA2B11">
              <w:rPr>
                <w:rFonts w:hint="cs"/>
                <w:szCs w:val="24"/>
                <w:rtl/>
              </w:rPr>
              <w:t xml:space="preserve">وزارت مسکن و شهرسازی </w:t>
            </w:r>
          </w:p>
        </w:tc>
        <w:tc>
          <w:tcPr>
            <w:tcW w:w="1260" w:type="dxa"/>
          </w:tcPr>
          <w:p w:rsidR="00E45B56" w:rsidRPr="00A95613" w:rsidRDefault="00E45B56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E45B56" w:rsidRPr="00A95613" w:rsidRDefault="00E45B56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E45B56" w:rsidRPr="00A95613" w:rsidRDefault="00E45B56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</w:tr>
      <w:tr w:rsidR="00E45B56" w:rsidRPr="00A95613" w:rsidTr="00FA2B11">
        <w:trPr>
          <w:trHeight w:val="1180"/>
        </w:trPr>
        <w:tc>
          <w:tcPr>
            <w:tcW w:w="728" w:type="dxa"/>
          </w:tcPr>
          <w:p w:rsidR="00E45B56" w:rsidRPr="00FA2B11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FA2B11">
              <w:rPr>
                <w:rFonts w:cs="B Zar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3154" w:type="dxa"/>
          </w:tcPr>
          <w:p w:rsidR="00E45B56" w:rsidRPr="00FA2B11" w:rsidRDefault="000F222E" w:rsidP="00FA2B11">
            <w:pPr>
              <w:numPr>
                <w:ilvl w:val="0"/>
                <w:numId w:val="10"/>
              </w:numPr>
              <w:tabs>
                <w:tab w:val="clear" w:pos="720"/>
                <w:tab w:val="num" w:pos="72"/>
              </w:tabs>
              <w:spacing w:line="204" w:lineRule="auto"/>
              <w:ind w:left="252" w:hanging="252"/>
              <w:jc w:val="both"/>
              <w:rPr>
                <w:szCs w:val="24"/>
                <w:rtl/>
              </w:rPr>
            </w:pPr>
            <w:r w:rsidRPr="00FA2B11">
              <w:rPr>
                <w:rFonts w:hint="cs"/>
                <w:szCs w:val="24"/>
                <w:rtl/>
              </w:rPr>
              <w:t xml:space="preserve">شرکت در دوره آموزشی مهارتهای هفت گانه فناوری اطلاعات </w:t>
            </w:r>
            <w:r w:rsidR="00132CA5" w:rsidRPr="00FA2B11">
              <w:rPr>
                <w:b/>
                <w:bCs/>
                <w:szCs w:val="24"/>
                <w:lang w:bidi="fa-IR"/>
              </w:rPr>
              <w:t>ICDL</w:t>
            </w:r>
            <w:r w:rsidRPr="00FA2B11">
              <w:rPr>
                <w:rFonts w:hint="cs"/>
                <w:szCs w:val="24"/>
                <w:rtl/>
                <w:lang w:bidi="fa-IR"/>
              </w:rPr>
              <w:t xml:space="preserve"> و اخذ گواهینامه مربوطه .</w:t>
            </w:r>
          </w:p>
        </w:tc>
        <w:tc>
          <w:tcPr>
            <w:tcW w:w="1800" w:type="dxa"/>
          </w:tcPr>
          <w:p w:rsidR="00E45B56" w:rsidRPr="00FA2B11" w:rsidRDefault="007A6017" w:rsidP="00A95613">
            <w:pPr>
              <w:jc w:val="left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FA2B11">
              <w:rPr>
                <w:rFonts w:hint="cs"/>
                <w:b/>
                <w:bCs/>
                <w:szCs w:val="24"/>
                <w:rtl/>
                <w:lang w:bidi="fa-IR"/>
              </w:rPr>
              <w:t>کامپیوتر برنا</w:t>
            </w:r>
          </w:p>
        </w:tc>
        <w:tc>
          <w:tcPr>
            <w:tcW w:w="1260" w:type="dxa"/>
          </w:tcPr>
          <w:p w:rsidR="00E45B56" w:rsidRPr="00A95613" w:rsidRDefault="00E45B56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E45B56" w:rsidRPr="00A95613" w:rsidRDefault="00E45B56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E45B56" w:rsidRPr="00A95613" w:rsidRDefault="00E45B56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</w:tr>
      <w:tr w:rsidR="00E45B56" w:rsidRPr="00A95613" w:rsidTr="00A95613">
        <w:tc>
          <w:tcPr>
            <w:tcW w:w="728" w:type="dxa"/>
          </w:tcPr>
          <w:p w:rsidR="00E45B56" w:rsidRPr="00FA2B11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FA2B11">
              <w:rPr>
                <w:rFonts w:cs="B Zar"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3154" w:type="dxa"/>
          </w:tcPr>
          <w:p w:rsidR="00E45B56" w:rsidRPr="00FA2B11" w:rsidRDefault="000F222E" w:rsidP="00A95613">
            <w:pPr>
              <w:jc w:val="left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FA2B11">
              <w:rPr>
                <w:rFonts w:hint="cs"/>
                <w:szCs w:val="24"/>
                <w:rtl/>
              </w:rPr>
              <w:t xml:space="preserve">شرکت در کلاسهای آموزشی موارد ده گانه نظام مهندسی گیلان ( ساختمانهای بتنی </w:t>
            </w:r>
            <w:r w:rsidRPr="00FA2B11">
              <w:rPr>
                <w:rFonts w:cs="Times New Roman" w:hint="cs"/>
                <w:szCs w:val="24"/>
                <w:rtl/>
              </w:rPr>
              <w:t>–</w:t>
            </w:r>
            <w:r w:rsidRPr="00FA2B11">
              <w:rPr>
                <w:rFonts w:hint="cs"/>
                <w:szCs w:val="24"/>
                <w:rtl/>
              </w:rPr>
              <w:t xml:space="preserve"> فلزی </w:t>
            </w:r>
            <w:r w:rsidRPr="00FA2B11">
              <w:rPr>
                <w:rFonts w:cs="Times New Roman" w:hint="cs"/>
                <w:szCs w:val="24"/>
                <w:rtl/>
              </w:rPr>
              <w:t>–</w:t>
            </w:r>
            <w:r w:rsidRPr="00FA2B11">
              <w:rPr>
                <w:rFonts w:hint="cs"/>
                <w:szCs w:val="24"/>
                <w:rtl/>
              </w:rPr>
              <w:t xml:space="preserve"> پی سازی </w:t>
            </w:r>
            <w:r w:rsidRPr="00FA2B11">
              <w:rPr>
                <w:rFonts w:cs="Times New Roman" w:hint="cs"/>
                <w:szCs w:val="24"/>
                <w:rtl/>
              </w:rPr>
              <w:t>–</w:t>
            </w:r>
            <w:r w:rsidRPr="00FA2B11">
              <w:rPr>
                <w:rFonts w:hint="cs"/>
                <w:szCs w:val="24"/>
                <w:rtl/>
              </w:rPr>
              <w:t xml:space="preserve"> بارگذاری و .......) اخذ گواهینامه ی مربوطه</w:t>
            </w:r>
          </w:p>
        </w:tc>
        <w:tc>
          <w:tcPr>
            <w:tcW w:w="1800" w:type="dxa"/>
          </w:tcPr>
          <w:p w:rsidR="00E45B56" w:rsidRPr="00FA2B11" w:rsidRDefault="00887110" w:rsidP="00A95613">
            <w:pPr>
              <w:jc w:val="left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FA2B11">
              <w:rPr>
                <w:rFonts w:hint="cs"/>
                <w:szCs w:val="24"/>
                <w:rtl/>
              </w:rPr>
              <w:t>نظام مهندسی گیلان</w:t>
            </w:r>
          </w:p>
        </w:tc>
        <w:tc>
          <w:tcPr>
            <w:tcW w:w="1260" w:type="dxa"/>
          </w:tcPr>
          <w:p w:rsidR="00E45B56" w:rsidRPr="00A95613" w:rsidRDefault="00E45B56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E45B56" w:rsidRPr="00A95613" w:rsidRDefault="00E45B56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E45B56" w:rsidRPr="00A95613" w:rsidRDefault="00E45B56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</w:tr>
    </w:tbl>
    <w:p w:rsidR="00FA2B11" w:rsidRPr="00D66001" w:rsidRDefault="00FA2B11" w:rsidP="00FA2B11">
      <w:pPr>
        <w:jc w:val="left"/>
        <w:rPr>
          <w:rFonts w:cs="B Zar"/>
          <w:b/>
          <w:bCs/>
          <w:szCs w:val="24"/>
          <w:rtl/>
          <w:lang w:bidi="fa-IR"/>
        </w:rPr>
      </w:pPr>
      <w:r w:rsidRPr="00D66001">
        <w:rPr>
          <w:rFonts w:cs="B Zar" w:hint="cs"/>
          <w:b/>
          <w:bCs/>
          <w:szCs w:val="24"/>
          <w:rtl/>
          <w:lang w:bidi="fa-IR"/>
        </w:rPr>
        <w:t>تجارب ویژه / مهارتهای خاص :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570"/>
      </w:tblGrid>
      <w:tr w:rsidR="00FA2B11" w:rsidRPr="00576529" w:rsidTr="00D3622B">
        <w:tc>
          <w:tcPr>
            <w:tcW w:w="9570" w:type="dxa"/>
          </w:tcPr>
          <w:p w:rsidR="00FA2B11" w:rsidRPr="00AF6159" w:rsidRDefault="00FA2B11" w:rsidP="00FA2B11">
            <w:pPr>
              <w:numPr>
                <w:ilvl w:val="0"/>
                <w:numId w:val="18"/>
              </w:numPr>
              <w:ind w:left="707" w:hanging="567"/>
              <w:jc w:val="left"/>
              <w:rPr>
                <w:b/>
                <w:bCs/>
                <w:szCs w:val="24"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مسلط به قوانین و مقررات حقوقی و قراردادهای مسائل پیمانکاری و مشاوره ای</w:t>
            </w:r>
            <w:r w:rsidR="00F43121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>پروژه های عمرانی با دارا بودن بیش از 20 سال سابقه در این زمینه</w:t>
            </w:r>
          </w:p>
          <w:p w:rsidR="00FA2B11" w:rsidRPr="00576529" w:rsidRDefault="00FA2B11" w:rsidP="00FA2B11">
            <w:pPr>
              <w:numPr>
                <w:ilvl w:val="0"/>
                <w:numId w:val="18"/>
              </w:numPr>
              <w:ind w:left="707" w:hanging="567"/>
              <w:jc w:val="left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مسلط بر تشریفات برگزاری مناقصات پروژه های عمرانی با توجه به سابقه کار در این زمینه</w:t>
            </w:r>
          </w:p>
        </w:tc>
      </w:tr>
    </w:tbl>
    <w:p w:rsidR="00FA2B11" w:rsidRDefault="00FA2B11" w:rsidP="00361B41">
      <w:pPr>
        <w:jc w:val="left"/>
        <w:rPr>
          <w:rFonts w:cs="B Zar"/>
          <w:b/>
          <w:bCs/>
          <w:szCs w:val="24"/>
          <w:rtl/>
          <w:lang w:bidi="fa-IR"/>
        </w:rPr>
      </w:pPr>
      <w:r w:rsidRPr="00D66001">
        <w:rPr>
          <w:rFonts w:cs="B Zar" w:hint="cs"/>
          <w:b/>
          <w:bCs/>
          <w:szCs w:val="24"/>
          <w:rtl/>
          <w:lang w:bidi="fa-IR"/>
        </w:rPr>
        <w:t xml:space="preserve">آشنایی با قوانین و مقررات </w:t>
      </w:r>
      <w:r>
        <w:rPr>
          <w:rFonts w:cs="B Zar" w:hint="cs"/>
          <w:b/>
          <w:bCs/>
          <w:szCs w:val="24"/>
          <w:rtl/>
          <w:lang w:bidi="fa-IR"/>
        </w:rPr>
        <w:t>: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792"/>
        <w:gridCol w:w="1350"/>
        <w:gridCol w:w="1620"/>
        <w:gridCol w:w="1440"/>
        <w:gridCol w:w="1368"/>
      </w:tblGrid>
      <w:tr w:rsidR="00FA2B11" w:rsidRPr="00576529" w:rsidTr="00FA2B11">
        <w:tc>
          <w:tcPr>
            <w:tcW w:w="3792" w:type="dxa"/>
          </w:tcPr>
          <w:p w:rsidR="00FA2B11" w:rsidRPr="00576529" w:rsidRDefault="00FA2B11" w:rsidP="00D3622B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576529">
              <w:rPr>
                <w:rFonts w:cs="B Zar" w:hint="cs"/>
                <w:b/>
                <w:bCs/>
                <w:szCs w:val="24"/>
                <w:rtl/>
                <w:lang w:bidi="fa-IR"/>
              </w:rPr>
              <w:t>شرح</w:t>
            </w:r>
          </w:p>
        </w:tc>
        <w:tc>
          <w:tcPr>
            <w:tcW w:w="1350" w:type="dxa"/>
          </w:tcPr>
          <w:p w:rsidR="00FA2B11" w:rsidRPr="00576529" w:rsidRDefault="00FA2B11" w:rsidP="00D3622B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576529">
              <w:rPr>
                <w:rFonts w:cs="B Zar" w:hint="cs"/>
                <w:b/>
                <w:bCs/>
                <w:szCs w:val="24"/>
                <w:rtl/>
                <w:lang w:bidi="fa-IR"/>
              </w:rPr>
              <w:t>ضعیف</w:t>
            </w:r>
          </w:p>
        </w:tc>
        <w:tc>
          <w:tcPr>
            <w:tcW w:w="1620" w:type="dxa"/>
          </w:tcPr>
          <w:p w:rsidR="00FA2B11" w:rsidRPr="00576529" w:rsidRDefault="00FA2B11" w:rsidP="00D3622B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576529">
              <w:rPr>
                <w:rFonts w:cs="B Zar" w:hint="cs"/>
                <w:b/>
                <w:bCs/>
                <w:szCs w:val="24"/>
                <w:rtl/>
                <w:lang w:bidi="fa-IR"/>
              </w:rPr>
              <w:t>متوسط</w:t>
            </w:r>
          </w:p>
        </w:tc>
        <w:tc>
          <w:tcPr>
            <w:tcW w:w="1440" w:type="dxa"/>
          </w:tcPr>
          <w:p w:rsidR="00FA2B11" w:rsidRPr="00576529" w:rsidRDefault="00FA2B11" w:rsidP="00D3622B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576529">
              <w:rPr>
                <w:rFonts w:cs="B Zar" w:hint="cs"/>
                <w:b/>
                <w:bCs/>
                <w:szCs w:val="24"/>
                <w:rtl/>
                <w:lang w:bidi="fa-IR"/>
              </w:rPr>
              <w:t>خوب</w:t>
            </w:r>
          </w:p>
        </w:tc>
        <w:tc>
          <w:tcPr>
            <w:tcW w:w="1368" w:type="dxa"/>
          </w:tcPr>
          <w:p w:rsidR="00FA2B11" w:rsidRPr="00576529" w:rsidRDefault="00FA2B11" w:rsidP="00D3622B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576529">
              <w:rPr>
                <w:rFonts w:cs="B Zar" w:hint="cs"/>
                <w:b/>
                <w:bCs/>
                <w:szCs w:val="24"/>
                <w:rtl/>
                <w:lang w:bidi="fa-IR"/>
              </w:rPr>
              <w:t>عالی</w:t>
            </w:r>
          </w:p>
        </w:tc>
      </w:tr>
      <w:tr w:rsidR="00FA2B11" w:rsidRPr="00576529" w:rsidTr="00FA2B11">
        <w:tc>
          <w:tcPr>
            <w:tcW w:w="3792" w:type="dxa"/>
          </w:tcPr>
          <w:p w:rsidR="00FA2B11" w:rsidRPr="00435905" w:rsidRDefault="00FA2B11" w:rsidP="00D3622B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3590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مقررات ملی ساختمان </w:t>
            </w:r>
          </w:p>
        </w:tc>
        <w:tc>
          <w:tcPr>
            <w:tcW w:w="1350" w:type="dxa"/>
          </w:tcPr>
          <w:p w:rsidR="00FA2B11" w:rsidRPr="00576529" w:rsidRDefault="00FA2B11" w:rsidP="00D3622B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A2B11" w:rsidRPr="00576529" w:rsidRDefault="00FA2B11" w:rsidP="00D3622B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FA2B11" w:rsidRDefault="00FA2B11" w:rsidP="00D3622B">
            <w:pPr>
              <w:jc w:val="center"/>
            </w:pPr>
          </w:p>
        </w:tc>
        <w:tc>
          <w:tcPr>
            <w:tcW w:w="1368" w:type="dxa"/>
          </w:tcPr>
          <w:p w:rsidR="00FA2B11" w:rsidRDefault="00FA2B11" w:rsidP="00D3622B">
            <w:pPr>
              <w:jc w:val="center"/>
            </w:pPr>
            <w:r w:rsidRPr="00CD7C88">
              <w:rPr>
                <w:rFonts w:hint="cs"/>
                <w:b/>
                <w:bCs/>
                <w:szCs w:val="24"/>
                <w:rtl/>
                <w:lang w:bidi="fa-IR"/>
              </w:rPr>
              <w:t>×</w:t>
            </w:r>
          </w:p>
        </w:tc>
      </w:tr>
      <w:tr w:rsidR="00FA2B11" w:rsidRPr="00576529" w:rsidTr="00FA2B11">
        <w:tc>
          <w:tcPr>
            <w:tcW w:w="3792" w:type="dxa"/>
          </w:tcPr>
          <w:p w:rsidR="00FA2B11" w:rsidRPr="00435905" w:rsidRDefault="00FA2B11" w:rsidP="00D3622B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3590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شرایط عمومی پیمان و بخشنامه های مربوطه</w:t>
            </w:r>
          </w:p>
        </w:tc>
        <w:tc>
          <w:tcPr>
            <w:tcW w:w="1350" w:type="dxa"/>
          </w:tcPr>
          <w:p w:rsidR="00FA2B11" w:rsidRPr="00576529" w:rsidRDefault="00FA2B11" w:rsidP="00D3622B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A2B11" w:rsidRPr="00576529" w:rsidRDefault="00FA2B11" w:rsidP="00D3622B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FA2B11" w:rsidRDefault="00FA2B11" w:rsidP="00D3622B">
            <w:pPr>
              <w:jc w:val="center"/>
            </w:pPr>
          </w:p>
        </w:tc>
        <w:tc>
          <w:tcPr>
            <w:tcW w:w="1368" w:type="dxa"/>
          </w:tcPr>
          <w:p w:rsidR="00FA2B11" w:rsidRDefault="00FA2B11" w:rsidP="00D3622B">
            <w:pPr>
              <w:jc w:val="center"/>
            </w:pPr>
            <w:r w:rsidRPr="00CD7C88">
              <w:rPr>
                <w:rFonts w:hint="cs"/>
                <w:b/>
                <w:bCs/>
                <w:szCs w:val="24"/>
                <w:rtl/>
                <w:lang w:bidi="fa-IR"/>
              </w:rPr>
              <w:t>×</w:t>
            </w:r>
          </w:p>
        </w:tc>
      </w:tr>
      <w:tr w:rsidR="00FA2B11" w:rsidRPr="00576529" w:rsidTr="00FA2B11">
        <w:tc>
          <w:tcPr>
            <w:tcW w:w="3792" w:type="dxa"/>
          </w:tcPr>
          <w:p w:rsidR="00FA2B11" w:rsidRPr="00435905" w:rsidRDefault="00FA2B11" w:rsidP="00D3622B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کلیه نشریات سازمان مدیریت و برنامه ریزی کشور</w:t>
            </w:r>
          </w:p>
        </w:tc>
        <w:tc>
          <w:tcPr>
            <w:tcW w:w="1350" w:type="dxa"/>
          </w:tcPr>
          <w:p w:rsidR="00FA2B11" w:rsidRPr="00576529" w:rsidRDefault="00FA2B11" w:rsidP="00D3622B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A2B11" w:rsidRPr="00576529" w:rsidRDefault="00FA2B11" w:rsidP="00D3622B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FA2B11" w:rsidRPr="00576529" w:rsidRDefault="00FA2B11" w:rsidP="00D3622B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68" w:type="dxa"/>
          </w:tcPr>
          <w:p w:rsidR="00FA2B11" w:rsidRPr="00576529" w:rsidRDefault="00FA2B11" w:rsidP="00D3622B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576529">
              <w:rPr>
                <w:rFonts w:hint="cs"/>
                <w:b/>
                <w:bCs/>
                <w:szCs w:val="24"/>
                <w:rtl/>
                <w:lang w:bidi="fa-IR"/>
              </w:rPr>
              <w:t>×</w:t>
            </w:r>
          </w:p>
        </w:tc>
      </w:tr>
    </w:tbl>
    <w:p w:rsidR="00D66001" w:rsidRDefault="00D66001" w:rsidP="00744494">
      <w:pPr>
        <w:jc w:val="left"/>
        <w:rPr>
          <w:rFonts w:cs="B Zar"/>
          <w:b/>
          <w:bCs/>
          <w:szCs w:val="24"/>
          <w:rtl/>
          <w:lang w:bidi="fa-IR"/>
        </w:rPr>
      </w:pPr>
    </w:p>
    <w:sectPr w:rsidR="00D66001" w:rsidSect="00553AB0">
      <w:pgSz w:w="11906" w:h="16838" w:code="9"/>
      <w:pgMar w:top="1134" w:right="1418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7F2" w:rsidRDefault="003677F2" w:rsidP="0038329A">
      <w:r>
        <w:separator/>
      </w:r>
    </w:p>
  </w:endnote>
  <w:endnote w:type="continuationSeparator" w:id="1">
    <w:p w:rsidR="003677F2" w:rsidRDefault="003677F2" w:rsidP="00383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IPT.Lotu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7F2" w:rsidRDefault="003677F2" w:rsidP="0038329A">
      <w:r>
        <w:separator/>
      </w:r>
    </w:p>
  </w:footnote>
  <w:footnote w:type="continuationSeparator" w:id="1">
    <w:p w:rsidR="003677F2" w:rsidRDefault="003677F2" w:rsidP="00383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3F5"/>
    <w:multiLevelType w:val="hybridMultilevel"/>
    <w:tmpl w:val="BD50582C"/>
    <w:lvl w:ilvl="0" w:tplc="B420A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56E73"/>
    <w:multiLevelType w:val="hybridMultilevel"/>
    <w:tmpl w:val="539614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2A86C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Lotu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5228B"/>
    <w:multiLevelType w:val="hybridMultilevel"/>
    <w:tmpl w:val="E40E6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94C33"/>
    <w:multiLevelType w:val="hybridMultilevel"/>
    <w:tmpl w:val="F5AEB8AE"/>
    <w:lvl w:ilvl="0" w:tplc="4E966540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D2266"/>
    <w:multiLevelType w:val="hybridMultilevel"/>
    <w:tmpl w:val="EF1A4F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40C31"/>
    <w:multiLevelType w:val="hybridMultilevel"/>
    <w:tmpl w:val="EF1A4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1B09CD"/>
    <w:multiLevelType w:val="hybridMultilevel"/>
    <w:tmpl w:val="65D05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7121D3"/>
    <w:multiLevelType w:val="hybridMultilevel"/>
    <w:tmpl w:val="462A471C"/>
    <w:lvl w:ilvl="0" w:tplc="80662EFC">
      <w:start w:val="1"/>
      <w:numFmt w:val="decimal"/>
      <w:pStyle w:val="Heading7"/>
      <w:lvlText w:val="%1"/>
      <w:lvlJc w:val="left"/>
      <w:pPr>
        <w:tabs>
          <w:tab w:val="num" w:pos="986"/>
        </w:tabs>
        <w:ind w:left="986" w:hanging="8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C4664"/>
    <w:multiLevelType w:val="hybridMultilevel"/>
    <w:tmpl w:val="93B88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F278BF"/>
    <w:multiLevelType w:val="multilevel"/>
    <w:tmpl w:val="53961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Lotu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2059FA"/>
    <w:multiLevelType w:val="hybridMultilevel"/>
    <w:tmpl w:val="F926E30E"/>
    <w:lvl w:ilvl="0" w:tplc="21B43E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D82B3C"/>
    <w:multiLevelType w:val="hybridMultilevel"/>
    <w:tmpl w:val="93B88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8B16CB"/>
    <w:multiLevelType w:val="hybridMultilevel"/>
    <w:tmpl w:val="93B883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A54CB0"/>
    <w:multiLevelType w:val="multilevel"/>
    <w:tmpl w:val="53961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Lotu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9D4ECD"/>
    <w:multiLevelType w:val="hybridMultilevel"/>
    <w:tmpl w:val="EF1A4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F42912"/>
    <w:multiLevelType w:val="hybridMultilevel"/>
    <w:tmpl w:val="877C2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55B7F"/>
    <w:multiLevelType w:val="hybridMultilevel"/>
    <w:tmpl w:val="BEF2F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FC3DD7"/>
    <w:multiLevelType w:val="hybridMultilevel"/>
    <w:tmpl w:val="20E8C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3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607"/>
    <w:rsid w:val="00013285"/>
    <w:rsid w:val="00024F02"/>
    <w:rsid w:val="00086A04"/>
    <w:rsid w:val="000F222E"/>
    <w:rsid w:val="00132CA5"/>
    <w:rsid w:val="00173EC7"/>
    <w:rsid w:val="001B45B3"/>
    <w:rsid w:val="001D6B86"/>
    <w:rsid w:val="001E59EC"/>
    <w:rsid w:val="001F648A"/>
    <w:rsid w:val="0023071B"/>
    <w:rsid w:val="00245B79"/>
    <w:rsid w:val="002806A5"/>
    <w:rsid w:val="003209C3"/>
    <w:rsid w:val="00323B82"/>
    <w:rsid w:val="00332D20"/>
    <w:rsid w:val="003415E4"/>
    <w:rsid w:val="00343717"/>
    <w:rsid w:val="00356C94"/>
    <w:rsid w:val="00361B41"/>
    <w:rsid w:val="003677F2"/>
    <w:rsid w:val="0037362D"/>
    <w:rsid w:val="0038329A"/>
    <w:rsid w:val="003D039D"/>
    <w:rsid w:val="003D6446"/>
    <w:rsid w:val="004B40BA"/>
    <w:rsid w:val="00523385"/>
    <w:rsid w:val="005247CD"/>
    <w:rsid w:val="00553AB0"/>
    <w:rsid w:val="005C2DAD"/>
    <w:rsid w:val="006015A5"/>
    <w:rsid w:val="006E5CA4"/>
    <w:rsid w:val="00744494"/>
    <w:rsid w:val="00752C05"/>
    <w:rsid w:val="0076691B"/>
    <w:rsid w:val="00766C2C"/>
    <w:rsid w:val="007957E0"/>
    <w:rsid w:val="00795EA2"/>
    <w:rsid w:val="007A6017"/>
    <w:rsid w:val="00815607"/>
    <w:rsid w:val="008869D8"/>
    <w:rsid w:val="00887110"/>
    <w:rsid w:val="008A5124"/>
    <w:rsid w:val="008F106D"/>
    <w:rsid w:val="009B42BF"/>
    <w:rsid w:val="009B498F"/>
    <w:rsid w:val="009C29D5"/>
    <w:rsid w:val="009E2121"/>
    <w:rsid w:val="00A42D25"/>
    <w:rsid w:val="00A95613"/>
    <w:rsid w:val="00AA45AB"/>
    <w:rsid w:val="00AB71DD"/>
    <w:rsid w:val="00AC2695"/>
    <w:rsid w:val="00B94722"/>
    <w:rsid w:val="00BB32CC"/>
    <w:rsid w:val="00C411CF"/>
    <w:rsid w:val="00C468FB"/>
    <w:rsid w:val="00C62E62"/>
    <w:rsid w:val="00C70BF4"/>
    <w:rsid w:val="00CC60A5"/>
    <w:rsid w:val="00CD42B6"/>
    <w:rsid w:val="00CF57B8"/>
    <w:rsid w:val="00D26E80"/>
    <w:rsid w:val="00D66001"/>
    <w:rsid w:val="00DB5180"/>
    <w:rsid w:val="00DC3B0B"/>
    <w:rsid w:val="00DD4C2C"/>
    <w:rsid w:val="00DF6BFE"/>
    <w:rsid w:val="00E45B56"/>
    <w:rsid w:val="00EA33C5"/>
    <w:rsid w:val="00EC0666"/>
    <w:rsid w:val="00ED63EE"/>
    <w:rsid w:val="00F315F0"/>
    <w:rsid w:val="00F37271"/>
    <w:rsid w:val="00F43121"/>
    <w:rsid w:val="00F51F77"/>
    <w:rsid w:val="00F800BC"/>
    <w:rsid w:val="00FA0F52"/>
    <w:rsid w:val="00FA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AB0"/>
    <w:pPr>
      <w:bidi/>
      <w:jc w:val="lowKashida"/>
    </w:pPr>
    <w:rPr>
      <w:rFonts w:cs="B Lotus"/>
      <w:sz w:val="24"/>
      <w:szCs w:val="28"/>
    </w:rPr>
  </w:style>
  <w:style w:type="paragraph" w:styleId="Heading1">
    <w:name w:val="heading 1"/>
    <w:basedOn w:val="Normal"/>
    <w:next w:val="Normal"/>
    <w:qFormat/>
    <w:rsid w:val="00553AB0"/>
    <w:pPr>
      <w:keepNext/>
      <w:spacing w:before="240" w:after="60"/>
      <w:jc w:val="both"/>
      <w:outlineLvl w:val="0"/>
    </w:pPr>
    <w:rPr>
      <w:rFonts w:ascii="Arial" w:hAnsi="Arial" w:cs="Zar"/>
      <w:b/>
      <w:bCs/>
      <w:w w:val="90"/>
      <w:kern w:val="32"/>
      <w:sz w:val="32"/>
    </w:rPr>
  </w:style>
  <w:style w:type="paragraph" w:styleId="Heading2">
    <w:name w:val="heading 2"/>
    <w:basedOn w:val="Normal"/>
    <w:next w:val="Normal"/>
    <w:qFormat/>
    <w:rsid w:val="00553AB0"/>
    <w:pPr>
      <w:keepNext/>
      <w:spacing w:before="240" w:after="60"/>
      <w:jc w:val="both"/>
      <w:outlineLvl w:val="1"/>
    </w:pPr>
    <w:rPr>
      <w:rFonts w:ascii="Arial" w:hAnsi="Arial"/>
      <w:b/>
      <w:bCs/>
      <w:i/>
      <w:sz w:val="28"/>
    </w:rPr>
  </w:style>
  <w:style w:type="paragraph" w:styleId="Heading3">
    <w:name w:val="heading 3"/>
    <w:basedOn w:val="Normal"/>
    <w:next w:val="Normal"/>
    <w:qFormat/>
    <w:rsid w:val="00553AB0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32"/>
    </w:rPr>
  </w:style>
  <w:style w:type="paragraph" w:styleId="Heading4">
    <w:name w:val="heading 4"/>
    <w:basedOn w:val="Normal"/>
    <w:next w:val="Normal"/>
    <w:qFormat/>
    <w:rsid w:val="00553AB0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553AB0"/>
    <w:pPr>
      <w:keepNext/>
      <w:jc w:val="left"/>
      <w:outlineLvl w:val="4"/>
    </w:pPr>
    <w:rPr>
      <w:rFonts w:ascii="Arial" w:hAnsi="Arial" w:cs="KOODAK"/>
      <w:b/>
      <w:bCs/>
      <w:noProof/>
      <w:sz w:val="20"/>
    </w:rPr>
  </w:style>
  <w:style w:type="paragraph" w:styleId="Heading6">
    <w:name w:val="heading 6"/>
    <w:basedOn w:val="Normal"/>
    <w:next w:val="Normal"/>
    <w:qFormat/>
    <w:rsid w:val="00553AB0"/>
    <w:pPr>
      <w:keepNext/>
      <w:jc w:val="center"/>
      <w:outlineLvl w:val="5"/>
    </w:pPr>
    <w:rPr>
      <w:rFonts w:ascii="Arial" w:hAnsi="Arial" w:cs="KOODAK"/>
      <w:b/>
      <w:bCs/>
      <w:noProof/>
      <w:sz w:val="20"/>
    </w:rPr>
  </w:style>
  <w:style w:type="paragraph" w:styleId="Heading7">
    <w:name w:val="heading 7"/>
    <w:basedOn w:val="Normal"/>
    <w:next w:val="Normal"/>
    <w:qFormat/>
    <w:rsid w:val="00553AB0"/>
    <w:pPr>
      <w:keepNext/>
      <w:numPr>
        <w:numId w:val="3"/>
      </w:numPr>
      <w:spacing w:line="192" w:lineRule="auto"/>
      <w:jc w:val="center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553AB0"/>
    <w:pPr>
      <w:keepNext/>
      <w:jc w:val="left"/>
      <w:outlineLvl w:val="7"/>
    </w:pPr>
    <w:rPr>
      <w:rFonts w:ascii="Arial" w:hAnsi="Arial" w:cs="KOODAK"/>
      <w:b/>
      <w:bCs/>
      <w:noProof/>
      <w:sz w:val="20"/>
    </w:rPr>
  </w:style>
  <w:style w:type="paragraph" w:styleId="Heading9">
    <w:name w:val="heading 9"/>
    <w:basedOn w:val="Normal"/>
    <w:next w:val="Normal"/>
    <w:qFormat/>
    <w:rsid w:val="00553AB0"/>
    <w:pPr>
      <w:keepNext/>
      <w:jc w:val="left"/>
      <w:outlineLvl w:val="8"/>
    </w:pPr>
    <w:rPr>
      <w:rFonts w:ascii="Arial" w:hAnsi="Arial" w:cs="KOODAK"/>
      <w:b/>
      <w:bCs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53AB0"/>
    <w:rPr>
      <w:rFonts w:ascii="IPT.Lotus" w:hAnsi="IPT.Lotus"/>
    </w:rPr>
  </w:style>
  <w:style w:type="paragraph" w:styleId="Title">
    <w:name w:val="Title"/>
    <w:basedOn w:val="Normal"/>
    <w:qFormat/>
    <w:rsid w:val="00553AB0"/>
    <w:pPr>
      <w:jc w:val="center"/>
    </w:pPr>
    <w:rPr>
      <w:b/>
      <w:bCs/>
    </w:rPr>
  </w:style>
  <w:style w:type="paragraph" w:styleId="Subtitle">
    <w:name w:val="Subtitle"/>
    <w:basedOn w:val="Normal"/>
    <w:qFormat/>
    <w:rsid w:val="00553AB0"/>
    <w:pPr>
      <w:jc w:val="center"/>
    </w:pPr>
    <w:rPr>
      <w:b/>
      <w:bCs/>
    </w:rPr>
  </w:style>
  <w:style w:type="paragraph" w:styleId="BodyText">
    <w:name w:val="Body Text"/>
    <w:basedOn w:val="Normal"/>
    <w:rsid w:val="00553AB0"/>
    <w:pPr>
      <w:jc w:val="center"/>
    </w:pPr>
    <w:rPr>
      <w:b/>
      <w:bCs/>
      <w:w w:val="90"/>
      <w:sz w:val="22"/>
      <w:szCs w:val="22"/>
    </w:rPr>
  </w:style>
  <w:style w:type="paragraph" w:styleId="BodyText2">
    <w:name w:val="Body Text 2"/>
    <w:basedOn w:val="Normal"/>
    <w:rsid w:val="00553AB0"/>
    <w:pPr>
      <w:jc w:val="both"/>
    </w:pPr>
  </w:style>
  <w:style w:type="paragraph" w:styleId="BodyText3">
    <w:name w:val="Body Text 3"/>
    <w:basedOn w:val="Normal"/>
    <w:rsid w:val="00553AB0"/>
    <w:pPr>
      <w:jc w:val="both"/>
    </w:pPr>
  </w:style>
  <w:style w:type="paragraph" w:styleId="Caption">
    <w:name w:val="caption"/>
    <w:basedOn w:val="Normal"/>
    <w:next w:val="Normal"/>
    <w:qFormat/>
    <w:rsid w:val="00553AB0"/>
    <w:pPr>
      <w:jc w:val="left"/>
    </w:pPr>
    <w:rPr>
      <w:b/>
      <w:bCs/>
      <w:szCs w:val="24"/>
    </w:rPr>
  </w:style>
  <w:style w:type="table" w:styleId="TableGrid">
    <w:name w:val="Table Grid"/>
    <w:basedOn w:val="TableNormal"/>
    <w:rsid w:val="00E45B56"/>
    <w:pPr>
      <w:bidi/>
      <w:jc w:val="lowKashida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86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69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832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8329A"/>
    <w:rPr>
      <w:rFonts w:cs="B Lotus"/>
      <w:sz w:val="24"/>
      <w:szCs w:val="28"/>
    </w:rPr>
  </w:style>
  <w:style w:type="paragraph" w:styleId="Footer">
    <w:name w:val="footer"/>
    <w:basedOn w:val="Normal"/>
    <w:link w:val="FooterChar"/>
    <w:rsid w:val="003832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8329A"/>
    <w:rPr>
      <w:rFonts w:cs="B Lotus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مشخصات و سوابق كاري افراد كليدي انجام كار </vt:lpstr>
    </vt:vector>
  </TitlesOfParts>
  <Company>MOSHAVER SEFIDROOD GILAN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مشخصات و سوابق كاري افراد كليدي انجام كار </dc:title>
  <dc:subject/>
  <dc:creator>SHAHROKH ZAHEDI</dc:creator>
  <cp:keywords/>
  <dc:description/>
  <cp:lastModifiedBy>AsanDownload</cp:lastModifiedBy>
  <cp:revision>18</cp:revision>
  <cp:lastPrinted>2015-04-20T10:04:00Z</cp:lastPrinted>
  <dcterms:created xsi:type="dcterms:W3CDTF">2012-08-30T07:45:00Z</dcterms:created>
  <dcterms:modified xsi:type="dcterms:W3CDTF">2015-04-20T10:05:00Z</dcterms:modified>
</cp:coreProperties>
</file>